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0040" w:rsidRDefault="00B21CA3">
      <w:r>
        <w:t>-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Assignment calendar"/>
      </w:tblPr>
      <w:tblGrid>
        <w:gridCol w:w="2843"/>
        <w:gridCol w:w="2818"/>
        <w:gridCol w:w="2817"/>
        <w:gridCol w:w="2817"/>
        <w:gridCol w:w="2817"/>
      </w:tblGrid>
      <w:tr w:rsidR="00B60040">
        <w:tc>
          <w:tcPr>
            <w:tcW w:w="1007" w:type="pct"/>
            <w:vAlign w:val="bottom"/>
          </w:tcPr>
          <w:tbl>
            <w:tblPr>
              <w:tblW w:w="3051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835"/>
              <w:gridCol w:w="900"/>
            </w:tblGrid>
            <w:tr w:rsidR="00B60040">
              <w:trPr>
                <w:jc w:val="center"/>
              </w:trPr>
              <w:tc>
                <w:tcPr>
                  <w:tcW w:w="2407" w:type="pct"/>
                  <w:vAlign w:val="bottom"/>
                </w:tcPr>
                <w:p w:rsidR="00B60040" w:rsidRDefault="007208EB">
                  <w:pPr>
                    <w:pStyle w:val="Days"/>
                  </w:pPr>
                  <w:r>
                    <w:t>Mon:</w:t>
                  </w:r>
                </w:p>
              </w:tc>
              <w:sdt>
                <w:sdtPr>
                  <w:id w:val="2137066061"/>
                  <w:placeholder>
                    <w:docPart w:val="71AA5875F3DD6C4DB2D55C8C9A5D4EE9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2593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B60040" w:rsidRDefault="00267098" w:rsidP="00267098">
                      <w:pPr>
                        <w:pStyle w:val="Days"/>
                        <w:jc w:val="center"/>
                      </w:pPr>
                      <w:r>
                        <w:t>05/02/16</w:t>
                      </w:r>
                    </w:p>
                  </w:tc>
                </w:sdtContent>
              </w:sdt>
            </w:tr>
          </w:tbl>
          <w:p w:rsidR="00B60040" w:rsidRDefault="00B60040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892"/>
            </w:tblGrid>
            <w:tr w:rsidR="00B60040">
              <w:trPr>
                <w:jc w:val="center"/>
              </w:trPr>
              <w:tc>
                <w:tcPr>
                  <w:tcW w:w="2293" w:type="pct"/>
                  <w:vAlign w:val="bottom"/>
                </w:tcPr>
                <w:p w:rsidR="00B60040" w:rsidRDefault="001B2F75">
                  <w:pPr>
                    <w:pStyle w:val="Days"/>
                  </w:pPr>
                  <w:r>
                    <w:t>Tues:</w:t>
                  </w:r>
                </w:p>
              </w:tc>
              <w:sdt>
                <w:sdtPr>
                  <w:id w:val="59216146"/>
                  <w:placeholder>
                    <w:docPart w:val="91BAA639C8B34842AE8906292605E923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B60040" w:rsidRDefault="00267098" w:rsidP="00267098">
                      <w:pPr>
                        <w:pStyle w:val="Days"/>
                        <w:jc w:val="center"/>
                      </w:pPr>
                      <w:r>
                        <w:t>05/03/16</w:t>
                      </w:r>
                    </w:p>
                  </w:tc>
                </w:sdtContent>
              </w:sdt>
            </w:tr>
          </w:tbl>
          <w:p w:rsidR="00B60040" w:rsidRDefault="00B60040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923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55"/>
              <w:gridCol w:w="892"/>
            </w:tblGrid>
            <w:tr w:rsidR="00B60040">
              <w:trPr>
                <w:jc w:val="center"/>
              </w:trPr>
              <w:tc>
                <w:tcPr>
                  <w:tcW w:w="2293" w:type="pct"/>
                  <w:vAlign w:val="bottom"/>
                </w:tcPr>
                <w:p w:rsidR="00B60040" w:rsidRDefault="007208EB">
                  <w:pPr>
                    <w:pStyle w:val="Days"/>
                  </w:pPr>
                  <w:r>
                    <w:t>Wed:</w:t>
                  </w:r>
                </w:p>
              </w:tc>
              <w:sdt>
                <w:sdtPr>
                  <w:id w:val="-946619517"/>
                  <w:placeholder>
                    <w:docPart w:val="91BAA639C8B34842AE8906292605E923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2707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B60040" w:rsidRDefault="00267098" w:rsidP="00267098">
                      <w:pPr>
                        <w:pStyle w:val="Days"/>
                        <w:jc w:val="center"/>
                      </w:pPr>
                      <w:r>
                        <w:t>05/04/16</w:t>
                      </w:r>
                    </w:p>
                  </w:tc>
                </w:sdtContent>
              </w:sdt>
            </w:tr>
          </w:tbl>
          <w:p w:rsidR="00B60040" w:rsidRDefault="00B60040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994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795"/>
              <w:gridCol w:w="892"/>
            </w:tblGrid>
            <w:tr w:rsidR="00B60040">
              <w:trPr>
                <w:jc w:val="center"/>
              </w:trPr>
              <w:tc>
                <w:tcPr>
                  <w:tcW w:w="2357" w:type="pct"/>
                  <w:vAlign w:val="bottom"/>
                </w:tcPr>
                <w:p w:rsidR="00B60040" w:rsidRDefault="007208EB">
                  <w:pPr>
                    <w:pStyle w:val="Days"/>
                  </w:pPr>
                  <w:r>
                    <w:t>Thur:</w:t>
                  </w:r>
                </w:p>
              </w:tc>
              <w:sdt>
                <w:sdtPr>
                  <w:id w:val="-181215503"/>
                  <w:placeholder>
                    <w:docPart w:val="91BAA639C8B34842AE8906292605E923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2643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B60040" w:rsidRDefault="00267098" w:rsidP="00267098">
                      <w:pPr>
                        <w:pStyle w:val="Days"/>
                        <w:jc w:val="center"/>
                      </w:pPr>
                      <w:r>
                        <w:t>05/05/16</w:t>
                      </w:r>
                    </w:p>
                  </w:tc>
                </w:sdtContent>
              </w:sdt>
            </w:tr>
          </w:tbl>
          <w:p w:rsidR="00B60040" w:rsidRDefault="00B60040">
            <w:pPr>
              <w:pStyle w:val="Days"/>
            </w:pPr>
          </w:p>
        </w:tc>
        <w:tc>
          <w:tcPr>
            <w:tcW w:w="998" w:type="pct"/>
            <w:vAlign w:val="bottom"/>
          </w:tcPr>
          <w:tbl>
            <w:tblPr>
              <w:tblW w:w="2536" w:type="pct"/>
              <w:jc w:val="center"/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537"/>
              <w:gridCol w:w="892"/>
            </w:tblGrid>
            <w:tr w:rsidR="00B60040">
              <w:trPr>
                <w:jc w:val="center"/>
              </w:trPr>
              <w:tc>
                <w:tcPr>
                  <w:tcW w:w="1879" w:type="pct"/>
                  <w:vAlign w:val="bottom"/>
                </w:tcPr>
                <w:p w:rsidR="00B60040" w:rsidRDefault="007208EB">
                  <w:pPr>
                    <w:pStyle w:val="Days"/>
                  </w:pPr>
                  <w:r>
                    <w:t>Fri:</w:t>
                  </w:r>
                </w:p>
              </w:tc>
              <w:sdt>
                <w:sdtPr>
                  <w:id w:val="940185677"/>
                  <w:placeholder>
                    <w:docPart w:val="91BAA639C8B34842AE8906292605E923"/>
                  </w:placeholder>
                  <w15:appearance w15:val="hidden"/>
                  <w:text/>
                </w:sdtPr>
                <w:sdtEndPr/>
                <w:sdtContent>
                  <w:tc>
                    <w:tcPr>
                      <w:tcW w:w="3121" w:type="pct"/>
                      <w:tcBorders>
                        <w:bottom w:val="single" w:sz="2" w:space="0" w:color="A6A6A6" w:themeColor="background1" w:themeShade="A6"/>
                      </w:tcBorders>
                      <w:vAlign w:val="bottom"/>
                    </w:tcPr>
                    <w:p w:rsidR="00B60040" w:rsidRDefault="00267098" w:rsidP="00267098">
                      <w:pPr>
                        <w:pStyle w:val="Days"/>
                        <w:jc w:val="center"/>
                      </w:pPr>
                      <w:r>
                        <w:t>05/06/16</w:t>
                      </w:r>
                    </w:p>
                  </w:tc>
                </w:sdtContent>
              </w:sdt>
            </w:tr>
          </w:tbl>
          <w:p w:rsidR="00B60040" w:rsidRDefault="00B60040">
            <w:pPr>
              <w:pStyle w:val="Days"/>
            </w:pPr>
          </w:p>
        </w:tc>
      </w:tr>
    </w:tbl>
    <w:p w:rsidR="00B60040" w:rsidRDefault="00B60040"/>
    <w:tbl>
      <w:tblPr>
        <w:tblStyle w:val="WeeklyAssignments"/>
        <w:tblW w:w="5004" w:type="pct"/>
        <w:tblLook w:val="02A0" w:firstRow="1" w:lastRow="0" w:firstColumn="1" w:lastColumn="0" w:noHBand="1" w:noVBand="0"/>
        <w:tblDescription w:val="Assignment calendar"/>
      </w:tblPr>
      <w:tblGrid>
        <w:gridCol w:w="2845"/>
        <w:gridCol w:w="2817"/>
        <w:gridCol w:w="2817"/>
        <w:gridCol w:w="2817"/>
        <w:gridCol w:w="2817"/>
      </w:tblGrid>
      <w:tr w:rsidR="00B60040" w:rsidTr="001B2F7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53"/>
        </w:trPr>
        <w:tc>
          <w:tcPr>
            <w:tcW w:w="1008" w:type="pct"/>
          </w:tcPr>
          <w:p w:rsidR="00B60040" w:rsidRDefault="00FB0721" w:rsidP="00FB0721">
            <w:r>
              <w:t>Math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B60040" w:rsidRDefault="00B60040"/>
        </w:tc>
        <w:tc>
          <w:tcPr>
            <w:tcW w:w="998" w:type="pct"/>
          </w:tcPr>
          <w:p w:rsidR="00B60040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B60040" w:rsidRDefault="00B60040"/>
        </w:tc>
        <w:tc>
          <w:tcPr>
            <w:tcW w:w="998" w:type="pct"/>
          </w:tcPr>
          <w:p w:rsidR="00B60040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0721" w:rsidRPr="000A086A" w:rsidTr="001B2F75">
        <w:trPr>
          <w:trHeight w:val="1378"/>
        </w:trPr>
        <w:tc>
          <w:tcPr>
            <w:tcW w:w="1008" w:type="pct"/>
          </w:tcPr>
          <w:p w:rsidR="004C1E70" w:rsidRDefault="00CC6BF3" w:rsidP="00344D89">
            <w:pPr>
              <w:jc w:val="both"/>
              <w:rPr>
                <w:b/>
              </w:rPr>
            </w:pPr>
            <w:r>
              <w:rPr>
                <w:b/>
              </w:rPr>
              <w:t xml:space="preserve">Objective: </w:t>
            </w:r>
            <w:r w:rsidR="00267098">
              <w:rPr>
                <w:b/>
              </w:rPr>
              <w:t>8-5 Students will study completed tables to determine a rule and write an expression</w:t>
            </w:r>
          </w:p>
          <w:p w:rsidR="00CC6BF3" w:rsidRDefault="00CC6BF3" w:rsidP="00344D89">
            <w:pPr>
              <w:jc w:val="both"/>
              <w:rPr>
                <w:b/>
              </w:rPr>
            </w:pPr>
          </w:p>
          <w:p w:rsidR="00CC6BF3" w:rsidRDefault="00CC6BF3" w:rsidP="00344D89">
            <w:pPr>
              <w:jc w:val="both"/>
              <w:rPr>
                <w:b/>
              </w:rPr>
            </w:pPr>
            <w:r>
              <w:rPr>
                <w:b/>
              </w:rPr>
              <w:t xml:space="preserve">Instructional Stategy: </w:t>
            </w:r>
          </w:p>
          <w:p w:rsidR="0016308D" w:rsidRDefault="00267098" w:rsidP="00084A33">
            <w:pPr>
              <w:jc w:val="both"/>
              <w:rPr>
                <w:b/>
              </w:rPr>
            </w:pPr>
            <w:r>
              <w:rPr>
                <w:b/>
              </w:rPr>
              <w:t>Problem based activity p.190B</w:t>
            </w:r>
          </w:p>
          <w:p w:rsidR="00267098" w:rsidRDefault="00267098" w:rsidP="00084A33">
            <w:pPr>
              <w:jc w:val="both"/>
              <w:rPr>
                <w:b/>
              </w:rPr>
            </w:pPr>
            <w:r>
              <w:rPr>
                <w:b/>
              </w:rPr>
              <w:t>Visual and guided activity p.190</w:t>
            </w:r>
          </w:p>
          <w:p w:rsidR="00CC6BF3" w:rsidRDefault="00CC6BF3" w:rsidP="00344D89">
            <w:pPr>
              <w:jc w:val="both"/>
              <w:rPr>
                <w:b/>
              </w:rPr>
            </w:pPr>
          </w:p>
          <w:p w:rsidR="0016308D" w:rsidRPr="0016308D" w:rsidRDefault="0016308D" w:rsidP="0016308D">
            <w:pPr>
              <w:jc w:val="both"/>
              <w:rPr>
                <w:b/>
              </w:rPr>
            </w:pPr>
            <w:r w:rsidRPr="0016308D">
              <w:rPr>
                <w:b/>
              </w:rPr>
              <w:t>Assessment:</w:t>
            </w:r>
          </w:p>
          <w:p w:rsidR="0016308D" w:rsidRDefault="0016308D" w:rsidP="0016308D">
            <w:pPr>
              <w:jc w:val="both"/>
              <w:rPr>
                <w:b/>
              </w:rPr>
            </w:pPr>
            <w:r w:rsidRPr="0016308D">
              <w:rPr>
                <w:b/>
              </w:rPr>
              <w:t>Formative: observe collaboration and understanding of concept</w:t>
            </w:r>
          </w:p>
          <w:p w:rsidR="0016308D" w:rsidRDefault="0016308D" w:rsidP="0016308D">
            <w:pPr>
              <w:jc w:val="both"/>
              <w:rPr>
                <w:b/>
              </w:rPr>
            </w:pPr>
          </w:p>
          <w:p w:rsidR="0016308D" w:rsidRDefault="0016308D" w:rsidP="0016308D">
            <w:pPr>
              <w:jc w:val="both"/>
              <w:rPr>
                <w:b/>
              </w:rPr>
            </w:pPr>
            <w:r>
              <w:rPr>
                <w:b/>
              </w:rPr>
              <w:t xml:space="preserve">Summative: </w:t>
            </w:r>
            <w:r w:rsidR="00267098">
              <w:rPr>
                <w:b/>
              </w:rPr>
              <w:t>p.191 6-16 all</w:t>
            </w:r>
          </w:p>
          <w:p w:rsidR="0016308D" w:rsidRDefault="0016308D" w:rsidP="0016308D">
            <w:pPr>
              <w:jc w:val="both"/>
              <w:rPr>
                <w:b/>
              </w:rPr>
            </w:pPr>
          </w:p>
          <w:p w:rsidR="0016308D" w:rsidRDefault="0016308D" w:rsidP="0016308D">
            <w:pPr>
              <w:jc w:val="both"/>
              <w:rPr>
                <w:b/>
              </w:rPr>
            </w:pPr>
          </w:p>
          <w:p w:rsidR="00CC6BF3" w:rsidRPr="000A086A" w:rsidRDefault="00CC6BF3" w:rsidP="0016308D">
            <w:pPr>
              <w:jc w:val="both"/>
              <w:rPr>
                <w:b/>
              </w:rPr>
            </w:pPr>
            <w:r w:rsidRPr="00CC6BF3">
              <w:rPr>
                <w:b/>
              </w:rPr>
              <w:t>Extend: Math fast finish practice and math centers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344D89" w:rsidRPr="00344D89" w:rsidRDefault="00084A33" w:rsidP="00344D89">
            <w:pPr>
              <w:rPr>
                <w:b/>
              </w:rPr>
            </w:pPr>
            <w:r w:rsidRPr="00084A33">
              <w:rPr>
                <w:b/>
              </w:rPr>
              <w:t xml:space="preserve">Objective: </w:t>
            </w:r>
            <w:r w:rsidR="00267098">
              <w:rPr>
                <w:b/>
              </w:rPr>
              <w:t>8-6 Students will extend patterns in a table using given rules and will then look for the relationship between corresponding terms in the sequences.</w:t>
            </w:r>
          </w:p>
          <w:p w:rsidR="00344D89" w:rsidRPr="00344D89" w:rsidRDefault="00344D89" w:rsidP="00344D89">
            <w:pPr>
              <w:rPr>
                <w:b/>
              </w:rPr>
            </w:pPr>
          </w:p>
          <w:p w:rsidR="00344D89" w:rsidRPr="00344D89" w:rsidRDefault="00344D89" w:rsidP="00344D89">
            <w:pPr>
              <w:rPr>
                <w:b/>
              </w:rPr>
            </w:pPr>
            <w:r w:rsidRPr="00344D89">
              <w:rPr>
                <w:b/>
              </w:rPr>
              <w:t>Instructional Strategy:</w:t>
            </w:r>
          </w:p>
          <w:p w:rsidR="0016308D" w:rsidRDefault="00267098" w:rsidP="00344D89">
            <w:pPr>
              <w:rPr>
                <w:b/>
              </w:rPr>
            </w:pPr>
            <w:r>
              <w:rPr>
                <w:b/>
              </w:rPr>
              <w:t>Problem based activity p.192B</w:t>
            </w:r>
          </w:p>
          <w:p w:rsidR="00267098" w:rsidRDefault="00267098" w:rsidP="00344D89">
            <w:pPr>
              <w:rPr>
                <w:b/>
              </w:rPr>
            </w:pPr>
            <w:r>
              <w:rPr>
                <w:b/>
              </w:rPr>
              <w:t>Visual and guided activity p. 192</w:t>
            </w:r>
          </w:p>
          <w:p w:rsidR="00267098" w:rsidRDefault="00267098" w:rsidP="00344D89">
            <w:pPr>
              <w:rPr>
                <w:b/>
              </w:rPr>
            </w:pPr>
            <w:r>
              <w:rPr>
                <w:b/>
              </w:rPr>
              <w:t>Group work p. 193 6-14</w:t>
            </w:r>
          </w:p>
          <w:p w:rsidR="0016308D" w:rsidRDefault="0016308D" w:rsidP="00344D89">
            <w:pPr>
              <w:rPr>
                <w:b/>
              </w:rPr>
            </w:pPr>
          </w:p>
          <w:p w:rsidR="00084A33" w:rsidRDefault="00084A33" w:rsidP="00344D89">
            <w:pPr>
              <w:rPr>
                <w:b/>
              </w:rPr>
            </w:pPr>
          </w:p>
          <w:p w:rsidR="008534C8" w:rsidRPr="00344D89" w:rsidRDefault="008534C8" w:rsidP="00344D89">
            <w:pPr>
              <w:rPr>
                <w:b/>
              </w:rPr>
            </w:pPr>
          </w:p>
          <w:p w:rsidR="00344D89" w:rsidRPr="00344D89" w:rsidRDefault="00344D89" w:rsidP="00344D89">
            <w:pPr>
              <w:rPr>
                <w:b/>
              </w:rPr>
            </w:pPr>
            <w:r w:rsidRPr="00344D89">
              <w:rPr>
                <w:b/>
              </w:rPr>
              <w:t>Assessment:</w:t>
            </w:r>
          </w:p>
          <w:p w:rsidR="00344D89" w:rsidRPr="00344D89" w:rsidRDefault="00344D89" w:rsidP="00344D89">
            <w:pPr>
              <w:rPr>
                <w:b/>
              </w:rPr>
            </w:pPr>
            <w:r w:rsidRPr="00344D89">
              <w:rPr>
                <w:b/>
              </w:rPr>
              <w:t>Formative: observe collaboration and understanding of concept</w:t>
            </w:r>
          </w:p>
          <w:p w:rsidR="00CC6BF3" w:rsidRPr="00344D89" w:rsidRDefault="00CC6BF3" w:rsidP="00344D89">
            <w:pPr>
              <w:rPr>
                <w:b/>
              </w:rPr>
            </w:pPr>
          </w:p>
          <w:p w:rsidR="001B2F75" w:rsidRPr="000A086A" w:rsidRDefault="00344D89" w:rsidP="00344D89">
            <w:pPr>
              <w:rPr>
                <w:b/>
              </w:rPr>
            </w:pPr>
            <w:r w:rsidRPr="00344D89">
              <w:rPr>
                <w:b/>
              </w:rPr>
              <w:t>Extend: Math fast finish practice and math centers</w:t>
            </w:r>
          </w:p>
        </w:tc>
        <w:tc>
          <w:tcPr>
            <w:tcW w:w="998" w:type="pct"/>
          </w:tcPr>
          <w:p w:rsidR="004C1E70" w:rsidRDefault="00267098" w:rsidP="00956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67098">
              <w:rPr>
                <w:b/>
              </w:rPr>
              <w:t>Objective: 8-6 Students will extend patterns in a table using given rules and will then look for the relationship between corresponding terms in the sequences.</w:t>
            </w:r>
          </w:p>
          <w:p w:rsidR="00267098" w:rsidRDefault="00267098" w:rsidP="00956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267098" w:rsidRDefault="00267098" w:rsidP="00956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Instructional Strategy:</w:t>
            </w:r>
          </w:p>
          <w:p w:rsidR="00267098" w:rsidRDefault="00267098" w:rsidP="00956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Test review</w:t>
            </w:r>
          </w:p>
          <w:p w:rsidR="00267098" w:rsidRDefault="00267098" w:rsidP="00956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267098" w:rsidRDefault="00267098" w:rsidP="00956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Assessment:</w:t>
            </w:r>
          </w:p>
          <w:p w:rsidR="00267098" w:rsidRPr="000A086A" w:rsidRDefault="00267098" w:rsidP="00956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Practice 8-5 and 8-6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084A33" w:rsidRDefault="0016308D" w:rsidP="001E048B">
            <w:pPr>
              <w:rPr>
                <w:b/>
              </w:rPr>
            </w:pPr>
            <w:r w:rsidRPr="0016308D">
              <w:rPr>
                <w:b/>
              </w:rPr>
              <w:t xml:space="preserve">Objective: </w:t>
            </w:r>
            <w:r w:rsidR="00267098">
              <w:rPr>
                <w:b/>
              </w:rPr>
              <w:t>Assess chapter 8</w:t>
            </w:r>
          </w:p>
          <w:p w:rsidR="0016308D" w:rsidRDefault="0016308D" w:rsidP="001E048B">
            <w:pPr>
              <w:rPr>
                <w:b/>
              </w:rPr>
            </w:pPr>
          </w:p>
          <w:p w:rsidR="008534C8" w:rsidRDefault="008534C8" w:rsidP="001E048B">
            <w:pPr>
              <w:rPr>
                <w:b/>
              </w:rPr>
            </w:pPr>
            <w:r>
              <w:rPr>
                <w:b/>
              </w:rPr>
              <w:t>Instructional Strategy:</w:t>
            </w:r>
          </w:p>
          <w:p w:rsidR="00CC6BF3" w:rsidRDefault="00CC6BF3" w:rsidP="00AA4EC7">
            <w:pPr>
              <w:rPr>
                <w:b/>
              </w:rPr>
            </w:pPr>
          </w:p>
          <w:p w:rsidR="00AA4EC7" w:rsidRDefault="00AA4EC7" w:rsidP="00AA4EC7">
            <w:pPr>
              <w:rPr>
                <w:b/>
              </w:rPr>
            </w:pPr>
            <w:r>
              <w:rPr>
                <w:b/>
              </w:rPr>
              <w:t xml:space="preserve">Assessment: </w:t>
            </w:r>
          </w:p>
          <w:p w:rsidR="00AA4EC7" w:rsidRDefault="00AA4EC7" w:rsidP="00AA4EC7">
            <w:pPr>
              <w:rPr>
                <w:b/>
              </w:rPr>
            </w:pPr>
            <w:r w:rsidRPr="00AA4EC7">
              <w:rPr>
                <w:b/>
              </w:rPr>
              <w:t>Formative: observe collaboration and understanding of concept</w:t>
            </w:r>
          </w:p>
          <w:p w:rsidR="00AA4EC7" w:rsidRDefault="00AA4EC7" w:rsidP="00AA4EC7">
            <w:pPr>
              <w:rPr>
                <w:b/>
              </w:rPr>
            </w:pPr>
          </w:p>
          <w:p w:rsidR="00AA4EC7" w:rsidRDefault="00AA4EC7" w:rsidP="0016308D">
            <w:pPr>
              <w:rPr>
                <w:b/>
              </w:rPr>
            </w:pPr>
            <w:r>
              <w:rPr>
                <w:b/>
              </w:rPr>
              <w:t xml:space="preserve">Summative: </w:t>
            </w:r>
          </w:p>
          <w:p w:rsidR="0016308D" w:rsidRDefault="00267098" w:rsidP="0016308D">
            <w:pPr>
              <w:rPr>
                <w:b/>
              </w:rPr>
            </w:pPr>
            <w:r>
              <w:rPr>
                <w:b/>
              </w:rPr>
              <w:t>Chapter 8 test</w:t>
            </w:r>
          </w:p>
          <w:p w:rsidR="0016308D" w:rsidRDefault="0016308D" w:rsidP="0016308D">
            <w:pPr>
              <w:rPr>
                <w:b/>
              </w:rPr>
            </w:pPr>
          </w:p>
          <w:p w:rsidR="0016308D" w:rsidRPr="000A086A" w:rsidRDefault="0016308D" w:rsidP="0016308D">
            <w:pPr>
              <w:rPr>
                <w:b/>
              </w:rPr>
            </w:pPr>
            <w:r w:rsidRPr="0016308D">
              <w:rPr>
                <w:b/>
              </w:rPr>
              <w:t>Extend: Math fast finish practice and math centers</w:t>
            </w:r>
          </w:p>
        </w:tc>
        <w:tc>
          <w:tcPr>
            <w:tcW w:w="998" w:type="pct"/>
          </w:tcPr>
          <w:p w:rsidR="0016308D" w:rsidRDefault="00267098" w:rsidP="00163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Objective: 12-1 Students will determine the volume of rectangular solids. </w:t>
            </w:r>
          </w:p>
          <w:p w:rsidR="00267098" w:rsidRDefault="00267098" w:rsidP="00163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267098" w:rsidRDefault="00267098" w:rsidP="00163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Instructional Strategy:</w:t>
            </w:r>
          </w:p>
          <w:p w:rsidR="00267098" w:rsidRDefault="00267098" w:rsidP="00163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Classroom problem solving</w:t>
            </w:r>
          </w:p>
          <w:p w:rsidR="00267098" w:rsidRDefault="00267098" w:rsidP="00163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p.285D</w:t>
            </w:r>
          </w:p>
          <w:p w:rsidR="00267098" w:rsidRDefault="00267098" w:rsidP="00163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Review what you know p. 285</w:t>
            </w:r>
          </w:p>
          <w:p w:rsidR="00267098" w:rsidRDefault="00267098" w:rsidP="00163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Video opener to spark interest and show how this works in the real world</w:t>
            </w:r>
          </w:p>
          <w:p w:rsidR="00267098" w:rsidRDefault="00267098" w:rsidP="00163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Problem based activity p. 288B</w:t>
            </w:r>
          </w:p>
          <w:p w:rsidR="00267098" w:rsidRDefault="00267098" w:rsidP="00163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267098" w:rsidRDefault="00267098" w:rsidP="0016308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 xml:space="preserve">Formative: </w:t>
            </w:r>
          </w:p>
          <w:p w:rsidR="00AA4EC7" w:rsidRPr="000A086A" w:rsidRDefault="00267098" w:rsidP="00956A3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267098">
              <w:rPr>
                <w:b/>
              </w:rPr>
              <w:t>Formative: observe collaboration and understanding of concept</w:t>
            </w:r>
          </w:p>
        </w:tc>
      </w:tr>
    </w:tbl>
    <w:p w:rsidR="00B60040" w:rsidRPr="000A086A" w:rsidRDefault="00B60040">
      <w:pPr>
        <w:pStyle w:val="TableSpace"/>
        <w:rPr>
          <w:b/>
        </w:rPr>
      </w:pPr>
    </w:p>
    <w:tbl>
      <w:tblPr>
        <w:tblStyle w:val="WeeklyAssignments"/>
        <w:tblW w:w="5004" w:type="pct"/>
        <w:tblLook w:val="02A0" w:firstRow="1" w:lastRow="0" w:firstColumn="1" w:lastColumn="0" w:noHBand="1" w:noVBand="0"/>
        <w:tblDescription w:val="Assignment calendar"/>
      </w:tblPr>
      <w:tblGrid>
        <w:gridCol w:w="2843"/>
        <w:gridCol w:w="2818"/>
        <w:gridCol w:w="2818"/>
        <w:gridCol w:w="2817"/>
        <w:gridCol w:w="2817"/>
      </w:tblGrid>
      <w:tr w:rsidR="00B60040" w:rsidRPr="000A086A" w:rsidTr="00B60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  <w:tcBorders>
              <w:top w:val="single" w:sz="4" w:space="0" w:color="8FB931" w:themeColor="accent2"/>
              <w:left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B60040" w:rsidRPr="000A086A" w:rsidRDefault="00FB0721" w:rsidP="00FB0721">
            <w:r w:rsidRPr="000A086A">
              <w:t>Reading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8FB931" w:themeColor="accent2"/>
            </w:tcBorders>
            <w:shd w:val="clear" w:color="auto" w:fill="8FB931" w:themeFill="accent2"/>
            <w:vAlign w:val="bottom"/>
          </w:tcPr>
          <w:p w:rsidR="00B60040" w:rsidRPr="000A086A" w:rsidRDefault="00B60040"/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B60040" w:rsidRPr="000A086A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8FB931" w:themeColor="accent2"/>
            </w:tcBorders>
            <w:shd w:val="clear" w:color="auto" w:fill="8FB931" w:themeFill="accent2"/>
            <w:vAlign w:val="bottom"/>
          </w:tcPr>
          <w:p w:rsidR="00B60040" w:rsidRPr="000A086A" w:rsidRDefault="00B60040"/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  <w:right w:val="single" w:sz="4" w:space="0" w:color="8FB931" w:themeColor="accent2"/>
            </w:tcBorders>
            <w:shd w:val="clear" w:color="auto" w:fill="8FB931" w:themeFill="accent2"/>
            <w:vAlign w:val="bottom"/>
          </w:tcPr>
          <w:p w:rsidR="00B60040" w:rsidRPr="000A086A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B008F1" w:rsidRPr="000A086A" w:rsidTr="00B60040">
        <w:tc>
          <w:tcPr>
            <w:tcW w:w="1007" w:type="pct"/>
            <w:tcBorders>
              <w:top w:val="single" w:sz="4" w:space="0" w:color="8FB931" w:themeColor="accent2"/>
              <w:left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B008F1" w:rsidRPr="000A086A" w:rsidRDefault="00B008F1" w:rsidP="00FB0721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8FB931" w:themeColor="accent2"/>
            </w:tcBorders>
            <w:shd w:val="clear" w:color="auto" w:fill="8FB931" w:themeFill="accent2"/>
            <w:vAlign w:val="bottom"/>
          </w:tcPr>
          <w:p w:rsidR="00B008F1" w:rsidRPr="000A086A" w:rsidRDefault="00B008F1"/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</w:tcBorders>
            <w:shd w:val="clear" w:color="auto" w:fill="8FB931" w:themeFill="accent2"/>
            <w:vAlign w:val="bottom"/>
          </w:tcPr>
          <w:p w:rsidR="00B008F1" w:rsidRPr="000A086A" w:rsidRDefault="00B0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top w:val="single" w:sz="4" w:space="0" w:color="8FB931" w:themeColor="accent2"/>
            </w:tcBorders>
            <w:shd w:val="clear" w:color="auto" w:fill="8FB931" w:themeFill="accent2"/>
            <w:vAlign w:val="bottom"/>
          </w:tcPr>
          <w:p w:rsidR="00B008F1" w:rsidRPr="000A086A" w:rsidRDefault="00B008F1"/>
        </w:tc>
        <w:tc>
          <w:tcPr>
            <w:tcW w:w="998" w:type="pct"/>
            <w:tcBorders>
              <w:top w:val="single" w:sz="4" w:space="0" w:color="8FB931" w:themeColor="accent2"/>
              <w:bottom w:val="single" w:sz="2" w:space="0" w:color="D9D9D9" w:themeColor="background1" w:themeShade="D9"/>
              <w:right w:val="single" w:sz="4" w:space="0" w:color="8FB931" w:themeColor="accent2"/>
            </w:tcBorders>
            <w:shd w:val="clear" w:color="auto" w:fill="8FB931" w:themeFill="accent2"/>
            <w:vAlign w:val="bottom"/>
          </w:tcPr>
          <w:p w:rsidR="00B008F1" w:rsidRPr="000A086A" w:rsidRDefault="00B008F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0721" w:rsidRPr="000A086A" w:rsidTr="005B5049">
        <w:trPr>
          <w:trHeight w:val="582"/>
        </w:trPr>
        <w:tc>
          <w:tcPr>
            <w:tcW w:w="1007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:rsidR="00300B7B" w:rsidRDefault="00874610" w:rsidP="00BE0D20">
            <w:pPr>
              <w:rPr>
                <w:b/>
                <w:szCs w:val="17"/>
              </w:rPr>
            </w:pPr>
            <w:r w:rsidRPr="009E755A">
              <w:rPr>
                <w:b/>
                <w:szCs w:val="17"/>
              </w:rPr>
              <w:t xml:space="preserve">Objective: </w:t>
            </w:r>
            <w:r w:rsidR="00BE0D20">
              <w:rPr>
                <w:b/>
                <w:szCs w:val="17"/>
              </w:rPr>
              <w:t>Students will rate, make connections, understand character traits, find main ideas, explain vocabulary, and summarize.</w:t>
            </w:r>
          </w:p>
          <w:p w:rsidR="006B0685" w:rsidRPr="009E755A" w:rsidRDefault="006B0685" w:rsidP="00874610">
            <w:pPr>
              <w:rPr>
                <w:b/>
                <w:szCs w:val="17"/>
              </w:rPr>
            </w:pPr>
          </w:p>
          <w:p w:rsidR="009E0EDB" w:rsidRPr="009E755A" w:rsidRDefault="00874610" w:rsidP="00C82545">
            <w:pPr>
              <w:rPr>
                <w:b/>
                <w:szCs w:val="17"/>
              </w:rPr>
            </w:pPr>
            <w:r w:rsidRPr="009E755A">
              <w:rPr>
                <w:b/>
                <w:szCs w:val="17"/>
              </w:rPr>
              <w:t xml:space="preserve">Instructional Strategy: </w:t>
            </w:r>
          </w:p>
          <w:p w:rsidR="00874610" w:rsidRDefault="00BE0D20" w:rsidP="00C82545">
            <w:pPr>
              <w:rPr>
                <w:b/>
                <w:szCs w:val="17"/>
              </w:rPr>
            </w:pPr>
            <w:r>
              <w:rPr>
                <w:b/>
                <w:szCs w:val="17"/>
              </w:rPr>
              <w:t>Read their own choosen novel</w:t>
            </w:r>
          </w:p>
          <w:p w:rsidR="00BE0D20" w:rsidRDefault="00BE0D20" w:rsidP="00C82545">
            <w:pPr>
              <w:rPr>
                <w:b/>
                <w:szCs w:val="17"/>
              </w:rPr>
            </w:pPr>
            <w:r>
              <w:rPr>
                <w:b/>
                <w:szCs w:val="17"/>
              </w:rPr>
              <w:t>Create lapbooks</w:t>
            </w:r>
          </w:p>
          <w:p w:rsidR="00BE0D20" w:rsidRPr="009E755A" w:rsidRDefault="00BE0D20" w:rsidP="00C82545">
            <w:pPr>
              <w:rPr>
                <w:b/>
                <w:szCs w:val="17"/>
              </w:rPr>
            </w:pPr>
          </w:p>
          <w:p w:rsidR="00874610" w:rsidRPr="009E755A" w:rsidRDefault="00874610" w:rsidP="00C82545">
            <w:pPr>
              <w:rPr>
                <w:b/>
                <w:szCs w:val="17"/>
              </w:rPr>
            </w:pPr>
            <w:r w:rsidRPr="009E755A">
              <w:rPr>
                <w:b/>
                <w:szCs w:val="17"/>
              </w:rPr>
              <w:t>Assessment:</w:t>
            </w:r>
          </w:p>
          <w:p w:rsidR="00874610" w:rsidRDefault="00874610" w:rsidP="00C82545">
            <w:pPr>
              <w:rPr>
                <w:b/>
                <w:szCs w:val="17"/>
              </w:rPr>
            </w:pPr>
            <w:r w:rsidRPr="009E755A">
              <w:rPr>
                <w:b/>
                <w:szCs w:val="17"/>
              </w:rPr>
              <w:t xml:space="preserve">Formative: Observe students as they answer questions and </w:t>
            </w:r>
            <w:r w:rsidRPr="009E755A">
              <w:rPr>
                <w:b/>
                <w:szCs w:val="17"/>
              </w:rPr>
              <w:lastRenderedPageBreak/>
              <w:t>listen/read lessons and the week’s story.</w:t>
            </w:r>
          </w:p>
          <w:p w:rsidR="00300B7B" w:rsidRPr="009E755A" w:rsidRDefault="00300B7B" w:rsidP="00C82545">
            <w:pPr>
              <w:rPr>
                <w:b/>
                <w:szCs w:val="17"/>
              </w:rPr>
            </w:pPr>
          </w:p>
          <w:p w:rsidR="000E5E0C" w:rsidRDefault="00874610" w:rsidP="00BE0D20">
            <w:pPr>
              <w:rPr>
                <w:b/>
                <w:szCs w:val="17"/>
              </w:rPr>
            </w:pPr>
            <w:r w:rsidRPr="009E755A">
              <w:rPr>
                <w:b/>
                <w:szCs w:val="17"/>
              </w:rPr>
              <w:t xml:space="preserve">Summative: </w:t>
            </w:r>
          </w:p>
          <w:p w:rsidR="00BE0D20" w:rsidRPr="009E755A" w:rsidRDefault="00BE0D20" w:rsidP="00BE0D20">
            <w:pPr>
              <w:rPr>
                <w:b/>
                <w:szCs w:val="17"/>
              </w:rPr>
            </w:pPr>
            <w:r>
              <w:rPr>
                <w:b/>
                <w:szCs w:val="17"/>
              </w:rPr>
              <w:t>lapbook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lastRenderedPageBreak/>
              <w:t>Objective: Students will rate, make connections, understand character traits, find main ideas, explain vocabulary, and summarize.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 xml:space="preserve">Instructional Strategy: 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Read their own choosen novel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Create lapbooks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Assessment: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 xml:space="preserve">Formative: Observe students as they answer questions and </w:t>
            </w:r>
            <w:r w:rsidRPr="00BE0D20">
              <w:rPr>
                <w:b/>
                <w:szCs w:val="17"/>
              </w:rPr>
              <w:lastRenderedPageBreak/>
              <w:t>listen/read lessons and the week’s story.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 xml:space="preserve">Summative: </w:t>
            </w:r>
          </w:p>
          <w:p w:rsidR="007E2D6E" w:rsidRPr="009E755A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lapbook</w:t>
            </w:r>
          </w:p>
          <w:p w:rsidR="007E2D6E" w:rsidRPr="009E755A" w:rsidRDefault="007E2D6E" w:rsidP="00AE2337">
            <w:pPr>
              <w:rPr>
                <w:b/>
                <w:szCs w:val="17"/>
              </w:rPr>
            </w:pPr>
          </w:p>
          <w:p w:rsidR="007E2D6E" w:rsidRPr="009E755A" w:rsidRDefault="007E2D6E" w:rsidP="00AE2337">
            <w:pPr>
              <w:rPr>
                <w:b/>
                <w:szCs w:val="17"/>
              </w:rPr>
            </w:pPr>
          </w:p>
          <w:p w:rsidR="007E2D6E" w:rsidRPr="009E755A" w:rsidRDefault="007E2D6E" w:rsidP="00AE2337">
            <w:pPr>
              <w:rPr>
                <w:b/>
                <w:szCs w:val="17"/>
              </w:rPr>
            </w:pPr>
          </w:p>
          <w:p w:rsidR="007E2D6E" w:rsidRPr="009E755A" w:rsidRDefault="007E2D6E" w:rsidP="00AE2337">
            <w:pPr>
              <w:rPr>
                <w:b/>
                <w:szCs w:val="17"/>
              </w:rPr>
            </w:pPr>
          </w:p>
          <w:p w:rsidR="007E2D6E" w:rsidRPr="009E755A" w:rsidRDefault="007E2D6E" w:rsidP="00AE2337">
            <w:pPr>
              <w:rPr>
                <w:b/>
                <w:szCs w:val="17"/>
              </w:rPr>
            </w:pPr>
          </w:p>
          <w:p w:rsidR="007E2D6E" w:rsidRPr="009E755A" w:rsidRDefault="007E2D6E" w:rsidP="00AE2337">
            <w:pPr>
              <w:rPr>
                <w:b/>
                <w:szCs w:val="17"/>
              </w:rPr>
            </w:pPr>
          </w:p>
          <w:p w:rsidR="007E2D6E" w:rsidRPr="009E755A" w:rsidRDefault="007E2D6E" w:rsidP="00AE2337">
            <w:pPr>
              <w:rPr>
                <w:b/>
                <w:szCs w:val="17"/>
              </w:rPr>
            </w:pPr>
          </w:p>
          <w:p w:rsidR="00915635" w:rsidRPr="009E755A" w:rsidRDefault="00915635" w:rsidP="00AE2337">
            <w:pPr>
              <w:rPr>
                <w:b/>
                <w:szCs w:val="17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lastRenderedPageBreak/>
              <w:t>Objective: Students will rate, make connections, understand character traits, find main ideas, explain vocabulary, and summarize.</w:t>
            </w: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 xml:space="preserve">Instructional Strategy: </w:t>
            </w: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Read their own choosen novel</w:t>
            </w: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Create lapbooks</w:t>
            </w: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Assessment:</w:t>
            </w: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 xml:space="preserve">Formative: Observe students as they answer questions and </w:t>
            </w:r>
            <w:r w:rsidRPr="00BE0D20">
              <w:rPr>
                <w:b/>
                <w:szCs w:val="17"/>
              </w:rPr>
              <w:lastRenderedPageBreak/>
              <w:t>listen/read lessons and the week’s story.</w:t>
            </w: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 xml:space="preserve">Summative: </w:t>
            </w:r>
          </w:p>
          <w:p w:rsidR="002329E8" w:rsidRPr="009E755A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lapbook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lastRenderedPageBreak/>
              <w:t>Objective: Students will rate, make connections, understand character traits, find main ideas, explain vocabulary, and summarize.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 xml:space="preserve">Instructional Strategy: 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Read their own choosen novel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Create lapbooks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Assessment: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 xml:space="preserve">Formative: Observe students as they answer questions and </w:t>
            </w:r>
            <w:r w:rsidRPr="00BE0D20">
              <w:rPr>
                <w:b/>
                <w:szCs w:val="17"/>
              </w:rPr>
              <w:lastRenderedPageBreak/>
              <w:t>listen/read lessons and the week’s story.</w:t>
            </w:r>
          </w:p>
          <w:p w:rsidR="00BE0D20" w:rsidRPr="00BE0D20" w:rsidRDefault="00BE0D20" w:rsidP="00BE0D20">
            <w:pPr>
              <w:rPr>
                <w:b/>
                <w:szCs w:val="17"/>
              </w:rPr>
            </w:pPr>
          </w:p>
          <w:p w:rsidR="00BE0D20" w:rsidRPr="00BE0D20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 xml:space="preserve">Summative: </w:t>
            </w:r>
          </w:p>
          <w:p w:rsidR="00AE2337" w:rsidRPr="009E755A" w:rsidRDefault="00BE0D20" w:rsidP="00BE0D20">
            <w:pPr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lapbook</w:t>
            </w:r>
          </w:p>
        </w:tc>
        <w:tc>
          <w:tcPr>
            <w:tcW w:w="998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lastRenderedPageBreak/>
              <w:t>Objective: Students will rate, make connections, understand character traits, find main ideas, explain vocabulary, and summarize.</w:t>
            </w: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 xml:space="preserve">Instructional Strategy: </w:t>
            </w: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Read their own choosen novel</w:t>
            </w: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Create lapbooks</w:t>
            </w: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Assessment:</w:t>
            </w: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 xml:space="preserve">Formative: Observe students as they answer questions and </w:t>
            </w:r>
            <w:r w:rsidRPr="00BE0D20">
              <w:rPr>
                <w:b/>
                <w:szCs w:val="17"/>
              </w:rPr>
              <w:lastRenderedPageBreak/>
              <w:t>listen/read lessons and the week’s story.</w:t>
            </w: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</w:p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 xml:space="preserve">Summative: </w:t>
            </w:r>
          </w:p>
          <w:p w:rsidR="00300B7B" w:rsidRPr="009E755A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Cs w:val="17"/>
              </w:rPr>
            </w:pPr>
            <w:r w:rsidRPr="00BE0D20">
              <w:rPr>
                <w:b/>
                <w:szCs w:val="17"/>
              </w:rPr>
              <w:t>lapbook</w:t>
            </w:r>
          </w:p>
        </w:tc>
      </w:tr>
    </w:tbl>
    <w:p w:rsidR="00B60040" w:rsidRPr="000A086A" w:rsidRDefault="00B60040">
      <w:pPr>
        <w:pStyle w:val="TableSpace"/>
        <w:rPr>
          <w:b/>
        </w:rPr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841"/>
        <w:gridCol w:w="2816"/>
        <w:gridCol w:w="2815"/>
        <w:gridCol w:w="2815"/>
        <w:gridCol w:w="2815"/>
      </w:tblGrid>
      <w:tr w:rsidR="00B60040" w:rsidRPr="000A086A" w:rsidTr="00B60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  <w:tcBorders>
              <w:left w:val="single" w:sz="4" w:space="0" w:color="F78303" w:themeColor="accent3"/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B60040" w:rsidRPr="000A086A" w:rsidRDefault="00405278" w:rsidP="00FB0721">
            <w:r>
              <w:t>spelling/Language ARts</w:t>
            </w: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shd w:val="clear" w:color="auto" w:fill="F78303" w:themeFill="accent3"/>
            <w:vAlign w:val="bottom"/>
          </w:tcPr>
          <w:p w:rsidR="00B60040" w:rsidRPr="000A086A" w:rsidRDefault="00B60040"/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78303" w:themeFill="accent3"/>
            <w:vAlign w:val="bottom"/>
          </w:tcPr>
          <w:p w:rsidR="00B60040" w:rsidRPr="000A086A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shd w:val="clear" w:color="auto" w:fill="F78303" w:themeFill="accent3"/>
            <w:vAlign w:val="bottom"/>
          </w:tcPr>
          <w:p w:rsidR="00B60040" w:rsidRPr="000A086A" w:rsidRDefault="00B60040"/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F78303" w:themeColor="accent3"/>
            </w:tcBorders>
            <w:shd w:val="clear" w:color="auto" w:fill="F78303" w:themeFill="accent3"/>
            <w:vAlign w:val="bottom"/>
          </w:tcPr>
          <w:p w:rsidR="00B60040" w:rsidRPr="000A086A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FB0721" w:rsidRPr="000A086A" w:rsidTr="00650A9B">
        <w:trPr>
          <w:trHeight w:val="582"/>
        </w:trPr>
        <w:tc>
          <w:tcPr>
            <w:tcW w:w="1007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:rsidR="00E14F3F" w:rsidRDefault="00A15DF7" w:rsidP="00BE0D20">
            <w:pPr>
              <w:rPr>
                <w:b/>
              </w:rPr>
            </w:pPr>
            <w:r>
              <w:rPr>
                <w:b/>
              </w:rPr>
              <w:t>Objective</w:t>
            </w:r>
            <w:r w:rsidR="00BE0D20">
              <w:rPr>
                <w:b/>
              </w:rPr>
              <w:t>: Spell words that have Greek roots (anti) and academic vocabulary</w:t>
            </w:r>
          </w:p>
          <w:p w:rsidR="00BE0D20" w:rsidRDefault="00BE0D20" w:rsidP="00BE0D20">
            <w:pPr>
              <w:rPr>
                <w:b/>
              </w:rPr>
            </w:pPr>
            <w:r>
              <w:rPr>
                <w:b/>
              </w:rPr>
              <w:t>Write a persuasive article</w:t>
            </w:r>
          </w:p>
          <w:p w:rsidR="00A15DF7" w:rsidRDefault="00A15DF7" w:rsidP="00A15DF7">
            <w:pPr>
              <w:rPr>
                <w:b/>
              </w:rPr>
            </w:pPr>
          </w:p>
          <w:p w:rsidR="00A15DF7" w:rsidRDefault="00A15DF7" w:rsidP="00A15DF7">
            <w:pPr>
              <w:rPr>
                <w:b/>
              </w:rPr>
            </w:pPr>
            <w:r>
              <w:rPr>
                <w:b/>
              </w:rPr>
              <w:t>Instructional Stategy:</w:t>
            </w:r>
          </w:p>
          <w:p w:rsidR="00E14F3F" w:rsidRDefault="00BE0D20" w:rsidP="00A15DF7">
            <w:pPr>
              <w:rPr>
                <w:b/>
              </w:rPr>
            </w:pPr>
            <w:r>
              <w:rPr>
                <w:b/>
              </w:rPr>
              <w:t>Pretest</w:t>
            </w:r>
          </w:p>
          <w:p w:rsidR="00BE0D20" w:rsidRDefault="00BE0D20" w:rsidP="00A15DF7">
            <w:pPr>
              <w:rPr>
                <w:b/>
              </w:rPr>
            </w:pPr>
            <w:r>
              <w:rPr>
                <w:b/>
              </w:rPr>
              <w:t xml:space="preserve">Choose an activity to study </w:t>
            </w:r>
          </w:p>
          <w:p w:rsidR="00BE0D20" w:rsidRDefault="00BE0D20" w:rsidP="00A15DF7">
            <w:pPr>
              <w:rPr>
                <w:b/>
              </w:rPr>
            </w:pPr>
            <w:r>
              <w:rPr>
                <w:b/>
              </w:rPr>
              <w:t>Revise writing</w:t>
            </w:r>
          </w:p>
          <w:p w:rsidR="00E14F3F" w:rsidRDefault="00E14F3F" w:rsidP="00A15DF7">
            <w:pPr>
              <w:rPr>
                <w:b/>
              </w:rPr>
            </w:pPr>
          </w:p>
          <w:p w:rsidR="00A15DF7" w:rsidRDefault="00A15DF7" w:rsidP="00A15DF7">
            <w:pPr>
              <w:rPr>
                <w:b/>
              </w:rPr>
            </w:pPr>
            <w:r>
              <w:rPr>
                <w:b/>
              </w:rPr>
              <w:t xml:space="preserve">Assessment: </w:t>
            </w:r>
          </w:p>
          <w:p w:rsidR="00E14F3F" w:rsidRDefault="00A15DF7" w:rsidP="00A15DF7">
            <w:pPr>
              <w:rPr>
                <w:b/>
              </w:rPr>
            </w:pPr>
            <w:r w:rsidRPr="00A15DF7">
              <w:rPr>
                <w:b/>
              </w:rPr>
              <w:t xml:space="preserve">Formative: Observe students while working on word sort,studying for the week’s words </w:t>
            </w:r>
          </w:p>
          <w:p w:rsidR="00BE0D20" w:rsidRDefault="00BE0D20" w:rsidP="00A15DF7">
            <w:pPr>
              <w:rPr>
                <w:b/>
              </w:rPr>
            </w:pPr>
          </w:p>
          <w:p w:rsidR="00E14F3F" w:rsidRDefault="00E14F3F" w:rsidP="00A15DF7">
            <w:pPr>
              <w:rPr>
                <w:b/>
              </w:rPr>
            </w:pPr>
            <w:r>
              <w:rPr>
                <w:b/>
              </w:rPr>
              <w:t>Summative:</w:t>
            </w:r>
          </w:p>
          <w:p w:rsidR="00A15DF7" w:rsidRPr="000A086A" w:rsidRDefault="00A15DF7" w:rsidP="00CC2C64">
            <w:pPr>
              <w:rPr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BE0D20" w:rsidRPr="00BE0D20" w:rsidRDefault="00BE0D20" w:rsidP="00BE0D20">
            <w:pPr>
              <w:rPr>
                <w:b/>
              </w:rPr>
            </w:pPr>
            <w:r w:rsidRPr="00BE0D20">
              <w:rPr>
                <w:b/>
              </w:rPr>
              <w:t>Objective: Spell words that have Greek roots (anti) and academic vocabulary</w:t>
            </w:r>
          </w:p>
          <w:p w:rsidR="00BE0D20" w:rsidRDefault="00BE0D20" w:rsidP="00BE0D20">
            <w:pPr>
              <w:rPr>
                <w:b/>
              </w:rPr>
            </w:pPr>
            <w:r w:rsidRPr="00BE0D20">
              <w:rPr>
                <w:b/>
              </w:rPr>
              <w:t>Write a persuasive article</w:t>
            </w:r>
          </w:p>
          <w:p w:rsidR="00BE0D20" w:rsidRDefault="00BE0D20" w:rsidP="00BE0D20">
            <w:pPr>
              <w:rPr>
                <w:b/>
              </w:rPr>
            </w:pPr>
          </w:p>
          <w:p w:rsidR="00E14F3F" w:rsidRDefault="008F3D0F" w:rsidP="008F3D0F">
            <w:pPr>
              <w:rPr>
                <w:b/>
              </w:rPr>
            </w:pPr>
            <w:r>
              <w:rPr>
                <w:b/>
              </w:rPr>
              <w:t xml:space="preserve">Instructional Stategy: </w:t>
            </w:r>
          </w:p>
          <w:p w:rsidR="00E14F3F" w:rsidRDefault="00BE0D20" w:rsidP="008F3D0F">
            <w:pPr>
              <w:rPr>
                <w:b/>
              </w:rPr>
            </w:pPr>
            <w:r>
              <w:rPr>
                <w:b/>
              </w:rPr>
              <w:t>Writing persuasive second draft</w:t>
            </w:r>
          </w:p>
          <w:p w:rsidR="00CC2C64" w:rsidRDefault="00CC2C64" w:rsidP="008F3D0F">
            <w:pPr>
              <w:rPr>
                <w:b/>
              </w:rPr>
            </w:pPr>
          </w:p>
          <w:p w:rsidR="008F3D0F" w:rsidRPr="008F3D0F" w:rsidRDefault="008F3D0F" w:rsidP="008F3D0F">
            <w:pPr>
              <w:rPr>
                <w:b/>
              </w:rPr>
            </w:pPr>
            <w:r w:rsidRPr="008F3D0F">
              <w:rPr>
                <w:b/>
              </w:rPr>
              <w:t xml:space="preserve">Assessment: </w:t>
            </w:r>
          </w:p>
          <w:p w:rsidR="008F3D0F" w:rsidRDefault="008F3D0F" w:rsidP="008F3D0F">
            <w:pPr>
              <w:rPr>
                <w:b/>
              </w:rPr>
            </w:pPr>
            <w:r w:rsidRPr="008F3D0F">
              <w:rPr>
                <w:b/>
              </w:rPr>
              <w:t>Formative: Observe stud</w:t>
            </w:r>
            <w:r>
              <w:rPr>
                <w:b/>
              </w:rPr>
              <w:t>ents while working on word sort,</w:t>
            </w:r>
            <w:r w:rsidRPr="008F3D0F">
              <w:rPr>
                <w:b/>
              </w:rPr>
              <w:t>studying for the week’s words</w:t>
            </w:r>
            <w:r w:rsidR="00BE0D20">
              <w:rPr>
                <w:b/>
              </w:rPr>
              <w:t>.</w:t>
            </w:r>
          </w:p>
          <w:p w:rsidR="008C6B42" w:rsidRDefault="008C6B42" w:rsidP="008F3D0F">
            <w:pPr>
              <w:rPr>
                <w:b/>
              </w:rPr>
            </w:pPr>
          </w:p>
          <w:p w:rsidR="008F3D0F" w:rsidRPr="008F3D0F" w:rsidRDefault="008F3D0F" w:rsidP="008F3D0F">
            <w:pPr>
              <w:rPr>
                <w:b/>
              </w:rPr>
            </w:pPr>
            <w:r w:rsidRPr="008F3D0F">
              <w:rPr>
                <w:b/>
              </w:rPr>
              <w:t xml:space="preserve">Summative: </w:t>
            </w:r>
          </w:p>
          <w:p w:rsidR="00A15DF7" w:rsidRDefault="00BE0D20" w:rsidP="008F3D0F">
            <w:pPr>
              <w:rPr>
                <w:b/>
              </w:rPr>
            </w:pPr>
            <w:r>
              <w:rPr>
                <w:b/>
              </w:rPr>
              <w:t>Spelling practice page</w:t>
            </w:r>
          </w:p>
          <w:p w:rsidR="008F3D0F" w:rsidRPr="000A086A" w:rsidRDefault="008F3D0F" w:rsidP="005008DE">
            <w:pPr>
              <w:rPr>
                <w:b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0D20">
              <w:rPr>
                <w:b/>
              </w:rPr>
              <w:t>Objective: Spell words that have Greek roots (anti) and academic vocabulary</w:t>
            </w:r>
          </w:p>
          <w:p w:rsid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0D20">
              <w:rPr>
                <w:b/>
              </w:rPr>
              <w:t xml:space="preserve">Write a persuasive </w:t>
            </w:r>
            <w:r>
              <w:rPr>
                <w:b/>
              </w:rPr>
              <w:t>a</w:t>
            </w:r>
            <w:r w:rsidRPr="00BE0D20">
              <w:rPr>
                <w:b/>
              </w:rPr>
              <w:t>rticle</w:t>
            </w:r>
          </w:p>
          <w:p w:rsid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C6B42" w:rsidRDefault="008C6B42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6B42">
              <w:rPr>
                <w:b/>
              </w:rPr>
              <w:t xml:space="preserve">Instructional Stategy: </w:t>
            </w:r>
          </w:p>
          <w:p w:rsidR="00A15DF7" w:rsidRDefault="00A15DF7" w:rsidP="008C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Ipad spelling study with Spelling City</w:t>
            </w:r>
          </w:p>
          <w:p w:rsidR="00CC2C64" w:rsidRDefault="00BE0D20" w:rsidP="008C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Proofreading writing activity</w:t>
            </w:r>
          </w:p>
          <w:p w:rsidR="00BE0D20" w:rsidRDefault="00BE0D20" w:rsidP="008C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5008DE" w:rsidRPr="008C6B42" w:rsidRDefault="008C6B42" w:rsidP="008C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6B42">
              <w:rPr>
                <w:b/>
              </w:rPr>
              <w:t xml:space="preserve">Assessment: </w:t>
            </w:r>
          </w:p>
          <w:p w:rsidR="00CC2C64" w:rsidRDefault="008C6B42" w:rsidP="008C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8C6B42">
              <w:rPr>
                <w:b/>
              </w:rPr>
              <w:t>Formative: Observe students while working on word sort,studying for the week’s word</w:t>
            </w:r>
            <w:r w:rsidR="00BE0D20">
              <w:rPr>
                <w:b/>
              </w:rPr>
              <w:t>s.</w:t>
            </w:r>
            <w:r w:rsidRPr="008C6B42">
              <w:rPr>
                <w:b/>
              </w:rPr>
              <w:t xml:space="preserve"> </w:t>
            </w:r>
          </w:p>
          <w:p w:rsidR="00BE0D20" w:rsidRDefault="00BE0D20" w:rsidP="008C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C2C64" w:rsidRPr="00CC2C64" w:rsidRDefault="00CC2C64" w:rsidP="00CC2C6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CC2C64" w:rsidRDefault="00CC2C64" w:rsidP="008C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8C6B42" w:rsidRDefault="008C6B42" w:rsidP="008C6B4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5008DE" w:rsidRPr="000A086A" w:rsidRDefault="005008DE" w:rsidP="00E1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BE0D20" w:rsidRPr="00BE0D20" w:rsidRDefault="00BE0D20" w:rsidP="00BE0D20">
            <w:pPr>
              <w:rPr>
                <w:b/>
              </w:rPr>
            </w:pPr>
            <w:r w:rsidRPr="00BE0D20">
              <w:rPr>
                <w:b/>
              </w:rPr>
              <w:t>Objective: Spell words that have Greek roots (anti) and academic vocabulary</w:t>
            </w:r>
          </w:p>
          <w:p w:rsidR="00BE0D20" w:rsidRDefault="00BE0D20" w:rsidP="00BE0D20">
            <w:pPr>
              <w:rPr>
                <w:b/>
              </w:rPr>
            </w:pPr>
            <w:r w:rsidRPr="00BE0D20">
              <w:rPr>
                <w:b/>
              </w:rPr>
              <w:t>Write a persuasive article</w:t>
            </w:r>
          </w:p>
          <w:p w:rsidR="00BE0D20" w:rsidRDefault="00BE0D20" w:rsidP="00BE0D20">
            <w:pPr>
              <w:rPr>
                <w:b/>
              </w:rPr>
            </w:pPr>
          </w:p>
          <w:p w:rsidR="00C70156" w:rsidRDefault="00C70156" w:rsidP="00BE0D20">
            <w:pPr>
              <w:rPr>
                <w:b/>
              </w:rPr>
            </w:pPr>
            <w:r>
              <w:rPr>
                <w:b/>
              </w:rPr>
              <w:t xml:space="preserve">Instructional Strategy: </w:t>
            </w:r>
          </w:p>
          <w:p w:rsidR="00F637D4" w:rsidRDefault="00F637D4" w:rsidP="00D03C6E">
            <w:pPr>
              <w:rPr>
                <w:b/>
              </w:rPr>
            </w:pPr>
            <w:r>
              <w:rPr>
                <w:b/>
              </w:rPr>
              <w:t>Partner study</w:t>
            </w:r>
          </w:p>
          <w:p w:rsidR="00BE0D20" w:rsidRDefault="00BE0D20" w:rsidP="00D03C6E">
            <w:pPr>
              <w:rPr>
                <w:b/>
              </w:rPr>
            </w:pPr>
            <w:r>
              <w:rPr>
                <w:b/>
              </w:rPr>
              <w:t>Proofreading writing</w:t>
            </w:r>
          </w:p>
          <w:p w:rsidR="00CC2C64" w:rsidRDefault="00CC2C64" w:rsidP="00D03C6E">
            <w:pPr>
              <w:rPr>
                <w:b/>
              </w:rPr>
            </w:pPr>
          </w:p>
          <w:p w:rsidR="00E14F3F" w:rsidRDefault="00E14F3F" w:rsidP="00D03C6E">
            <w:pPr>
              <w:rPr>
                <w:b/>
              </w:rPr>
            </w:pPr>
          </w:p>
          <w:p w:rsidR="00F637D4" w:rsidRDefault="00F637D4" w:rsidP="00D03C6E">
            <w:pPr>
              <w:rPr>
                <w:b/>
              </w:rPr>
            </w:pPr>
            <w:r>
              <w:rPr>
                <w:b/>
              </w:rPr>
              <w:t xml:space="preserve">Assessment: </w:t>
            </w:r>
          </w:p>
          <w:p w:rsidR="00CC2C64" w:rsidRDefault="00F637D4" w:rsidP="00D03C6E">
            <w:pPr>
              <w:rPr>
                <w:b/>
              </w:rPr>
            </w:pPr>
            <w:r w:rsidRPr="00F637D4">
              <w:rPr>
                <w:b/>
              </w:rPr>
              <w:t>Formative: Observe students while working on word sort,studying for the week’s words</w:t>
            </w:r>
            <w:r w:rsidR="00BE0D20">
              <w:rPr>
                <w:b/>
              </w:rPr>
              <w:t>.</w:t>
            </w:r>
            <w:r w:rsidRPr="00F637D4">
              <w:rPr>
                <w:b/>
              </w:rPr>
              <w:t xml:space="preserve"> </w:t>
            </w:r>
          </w:p>
          <w:p w:rsidR="00BE0D20" w:rsidRDefault="00BE0D20" w:rsidP="00D03C6E">
            <w:pPr>
              <w:rPr>
                <w:b/>
              </w:rPr>
            </w:pPr>
          </w:p>
          <w:p w:rsidR="00F637D4" w:rsidRDefault="00F637D4" w:rsidP="00D03C6E">
            <w:pPr>
              <w:rPr>
                <w:b/>
              </w:rPr>
            </w:pPr>
          </w:p>
          <w:p w:rsidR="00F637D4" w:rsidRPr="000A086A" w:rsidRDefault="00F637D4" w:rsidP="00E14F3F">
            <w:pPr>
              <w:rPr>
                <w:b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  <w:bottom w:val="single" w:sz="2" w:space="0" w:color="D9D9D9" w:themeColor="background1" w:themeShade="D9"/>
            </w:tcBorders>
          </w:tcPr>
          <w:p w:rsidR="00BE0D20" w:rsidRP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0D20">
              <w:rPr>
                <w:b/>
              </w:rPr>
              <w:t>Objective: Spell words that have Greek roots (anti) and academic vocabulary</w:t>
            </w:r>
          </w:p>
          <w:p w:rsidR="00E14F3F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BE0D20">
              <w:rPr>
                <w:b/>
              </w:rPr>
              <w:t>Write a persuasive article</w:t>
            </w:r>
          </w:p>
          <w:p w:rsidR="00BE0D20" w:rsidRDefault="00BE0D20" w:rsidP="00BE0D2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14F3F" w:rsidRDefault="00E14F3F" w:rsidP="00E1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Instructional Strategy:</w:t>
            </w:r>
          </w:p>
          <w:p w:rsidR="00E14F3F" w:rsidRDefault="00E14F3F" w:rsidP="00E1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14F3F" w:rsidRDefault="00E14F3F" w:rsidP="00E1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14F3F" w:rsidRDefault="00E14F3F" w:rsidP="00E1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14F3F" w:rsidRDefault="00E14F3F" w:rsidP="00E1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</w:p>
          <w:p w:rsidR="00E14F3F" w:rsidRDefault="00E14F3F" w:rsidP="00E1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Assessment:</w:t>
            </w:r>
          </w:p>
          <w:p w:rsidR="00E14F3F" w:rsidRPr="000A086A" w:rsidRDefault="00E14F3F" w:rsidP="00E14F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Summative: Final spelling test</w:t>
            </w:r>
          </w:p>
        </w:tc>
      </w:tr>
    </w:tbl>
    <w:p w:rsidR="00B60040" w:rsidRPr="000A086A" w:rsidRDefault="00B60040">
      <w:pPr>
        <w:pStyle w:val="TableSpace"/>
        <w:rPr>
          <w:b/>
        </w:rPr>
      </w:pPr>
    </w:p>
    <w:tbl>
      <w:tblPr>
        <w:tblStyle w:val="WeeklyAssignments"/>
        <w:tblW w:w="5000" w:type="pct"/>
        <w:tblLook w:val="02A0" w:firstRow="1" w:lastRow="0" w:firstColumn="1" w:lastColumn="0" w:noHBand="1" w:noVBand="0"/>
        <w:tblDescription w:val="Assignment calendar"/>
      </w:tblPr>
      <w:tblGrid>
        <w:gridCol w:w="2841"/>
        <w:gridCol w:w="2816"/>
        <w:gridCol w:w="2815"/>
        <w:gridCol w:w="2815"/>
        <w:gridCol w:w="2815"/>
      </w:tblGrid>
      <w:tr w:rsidR="008E57C4" w:rsidRPr="000A086A" w:rsidTr="00B6004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1007" w:type="pct"/>
            <w:tcBorders>
              <w:left w:val="single" w:sz="4" w:space="0" w:color="F0628B" w:themeColor="accent4"/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B60040" w:rsidRDefault="00FB0721" w:rsidP="001F2757">
            <w:r w:rsidRPr="000A086A">
              <w:t>Scienc</w:t>
            </w:r>
            <w:r w:rsidR="008009CA">
              <w:t>e</w:t>
            </w:r>
          </w:p>
          <w:p w:rsidR="008009CA" w:rsidRPr="000A086A" w:rsidRDefault="008009CA" w:rsidP="001F2757"/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B60040" w:rsidRPr="000A086A" w:rsidRDefault="00B60040"/>
        </w:tc>
        <w:tc>
          <w:tcPr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B60040" w:rsidRPr="000A086A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  <w:tcBorders>
              <w:bottom w:val="single" w:sz="2" w:space="0" w:color="D9D9D9" w:themeColor="background1" w:themeShade="D9"/>
            </w:tcBorders>
            <w:shd w:val="clear" w:color="auto" w:fill="F0628B" w:themeFill="accent4"/>
            <w:vAlign w:val="bottom"/>
          </w:tcPr>
          <w:p w:rsidR="00B60040" w:rsidRPr="000A086A" w:rsidRDefault="00B60040"/>
        </w:tc>
        <w:tc>
          <w:tcPr>
            <w:tcW w:w="998" w:type="pct"/>
            <w:tcBorders>
              <w:bottom w:val="single" w:sz="2" w:space="0" w:color="D9D9D9" w:themeColor="background1" w:themeShade="D9"/>
              <w:right w:val="single" w:sz="4" w:space="0" w:color="F0628B" w:themeColor="accent4"/>
            </w:tcBorders>
            <w:shd w:val="clear" w:color="auto" w:fill="F0628B" w:themeFill="accent4"/>
            <w:vAlign w:val="bottom"/>
          </w:tcPr>
          <w:p w:rsidR="00B60040" w:rsidRPr="000A086A" w:rsidRDefault="00B6004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8E57C4" w:rsidRPr="000A086A" w:rsidTr="0097284A">
        <w:trPr>
          <w:trHeight w:val="1462"/>
        </w:trPr>
        <w:tc>
          <w:tcPr>
            <w:tcW w:w="1007" w:type="pct"/>
            <w:tcBorders>
              <w:top w:val="single" w:sz="2" w:space="0" w:color="D9D9D9" w:themeColor="background1" w:themeShade="D9"/>
            </w:tcBorders>
          </w:tcPr>
          <w:p w:rsidR="00FB0721" w:rsidRPr="000A086A" w:rsidRDefault="00FB0721" w:rsidP="00FB0721">
            <w:pPr>
              <w:rPr>
                <w:b/>
              </w:rPr>
            </w:pPr>
          </w:p>
          <w:p w:rsidR="00FB0721" w:rsidRPr="000A086A" w:rsidRDefault="007E2219" w:rsidP="00FB0721">
            <w:pPr>
              <w:rPr>
                <w:b/>
              </w:rPr>
            </w:pPr>
            <w:r>
              <w:rPr>
                <w:b/>
              </w:rPr>
              <w:t>x</w:t>
            </w:r>
          </w:p>
          <w:p w:rsidR="00FB0721" w:rsidRPr="000A086A" w:rsidRDefault="00FB0721" w:rsidP="00FB0721">
            <w:pPr>
              <w:rPr>
                <w:b/>
              </w:rPr>
            </w:pPr>
          </w:p>
          <w:p w:rsidR="00FB0721" w:rsidRPr="000A086A" w:rsidRDefault="00FB0721" w:rsidP="00FB0721">
            <w:pPr>
              <w:rPr>
                <w:b/>
              </w:rPr>
            </w:pPr>
          </w:p>
          <w:p w:rsidR="00FB0721" w:rsidRPr="000A086A" w:rsidRDefault="00FB0721" w:rsidP="00FB0721">
            <w:pPr>
              <w:rPr>
                <w:b/>
              </w:rPr>
            </w:pPr>
          </w:p>
          <w:p w:rsidR="00FB0721" w:rsidRPr="000A086A" w:rsidRDefault="00FB0721" w:rsidP="00FB0721">
            <w:pPr>
              <w:rPr>
                <w:b/>
              </w:rPr>
            </w:pPr>
          </w:p>
          <w:p w:rsidR="00FB0721" w:rsidRPr="000A086A" w:rsidRDefault="00FB0721" w:rsidP="00FB0721">
            <w:pPr>
              <w:rPr>
                <w:b/>
              </w:rPr>
            </w:pPr>
          </w:p>
          <w:p w:rsidR="00FB0721" w:rsidRPr="000A086A" w:rsidRDefault="00FB0721" w:rsidP="00FB0721">
            <w:pPr>
              <w:rPr>
                <w:b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7E2219" w:rsidRDefault="00344D89" w:rsidP="008877DD">
            <w:pPr>
              <w:rPr>
                <w:b/>
                <w:sz w:val="16"/>
                <w:szCs w:val="16"/>
              </w:rPr>
            </w:pPr>
            <w:r w:rsidRPr="009E755A">
              <w:rPr>
                <w:b/>
                <w:sz w:val="16"/>
                <w:szCs w:val="16"/>
              </w:rPr>
              <w:t xml:space="preserve">Objective: </w:t>
            </w:r>
            <w:r w:rsidR="00343654">
              <w:rPr>
                <w:b/>
                <w:sz w:val="16"/>
                <w:szCs w:val="16"/>
              </w:rPr>
              <w:t>What are the outer planets?</w:t>
            </w:r>
          </w:p>
          <w:p w:rsidR="008877DD" w:rsidRDefault="008877DD" w:rsidP="008877DD">
            <w:pPr>
              <w:rPr>
                <w:b/>
                <w:sz w:val="16"/>
                <w:szCs w:val="16"/>
              </w:rPr>
            </w:pPr>
          </w:p>
          <w:p w:rsidR="008877DD" w:rsidRDefault="008877DD" w:rsidP="008877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Instructional Stategy:</w:t>
            </w:r>
          </w:p>
          <w:p w:rsidR="00965C6B" w:rsidRDefault="00343654" w:rsidP="008877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Read and do 383-387</w:t>
            </w:r>
          </w:p>
          <w:p w:rsidR="00343654" w:rsidRDefault="00343654" w:rsidP="008877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New Vocabulary</w:t>
            </w:r>
          </w:p>
          <w:p w:rsidR="00343654" w:rsidRDefault="00343654" w:rsidP="008877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Partner read 389-393</w:t>
            </w:r>
          </w:p>
          <w:p w:rsidR="008877DD" w:rsidRDefault="008877DD" w:rsidP="008877DD">
            <w:pPr>
              <w:rPr>
                <w:b/>
                <w:sz w:val="16"/>
                <w:szCs w:val="16"/>
              </w:rPr>
            </w:pPr>
          </w:p>
          <w:p w:rsidR="008877DD" w:rsidRDefault="008877DD" w:rsidP="008877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Assessment:</w:t>
            </w:r>
          </w:p>
          <w:p w:rsidR="008877DD" w:rsidRDefault="008877DD" w:rsidP="008877DD">
            <w:pPr>
              <w:rPr>
                <w:b/>
                <w:sz w:val="16"/>
                <w:szCs w:val="16"/>
              </w:rPr>
            </w:pPr>
            <w:r w:rsidRPr="008877DD">
              <w:rPr>
                <w:b/>
                <w:sz w:val="16"/>
                <w:szCs w:val="16"/>
              </w:rPr>
              <w:t>Formative: Observe students as they read and explain their understanding of the concept</w:t>
            </w:r>
          </w:p>
          <w:p w:rsidR="008877DD" w:rsidRDefault="008877DD" w:rsidP="008877DD">
            <w:pPr>
              <w:rPr>
                <w:b/>
                <w:sz w:val="16"/>
                <w:szCs w:val="16"/>
              </w:rPr>
            </w:pPr>
          </w:p>
          <w:p w:rsidR="008877DD" w:rsidRDefault="008877DD" w:rsidP="008877DD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Summative: </w:t>
            </w:r>
          </w:p>
          <w:p w:rsidR="008877DD" w:rsidRPr="009E755A" w:rsidRDefault="008877DD" w:rsidP="008877DD">
            <w:pPr>
              <w:rPr>
                <w:b/>
                <w:sz w:val="16"/>
                <w:szCs w:val="16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8877DD" w:rsidRDefault="00965C6B" w:rsidP="00DB7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65C6B">
              <w:rPr>
                <w:b/>
                <w:sz w:val="16"/>
                <w:szCs w:val="16"/>
              </w:rPr>
              <w:t xml:space="preserve">Objective: </w:t>
            </w:r>
            <w:r w:rsidR="00343654">
              <w:rPr>
                <w:b/>
                <w:sz w:val="16"/>
                <w:szCs w:val="16"/>
              </w:rPr>
              <w:t xml:space="preserve">What are astroids, meteorites, comets, and moons? </w:t>
            </w:r>
          </w:p>
          <w:p w:rsidR="00965C6B" w:rsidRPr="009E755A" w:rsidRDefault="00965C6B" w:rsidP="00DB7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7E2219" w:rsidRPr="009E755A" w:rsidRDefault="007E2219" w:rsidP="00DB7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E755A">
              <w:rPr>
                <w:b/>
                <w:sz w:val="16"/>
                <w:szCs w:val="16"/>
              </w:rPr>
              <w:t>Instructional Strategy:</w:t>
            </w:r>
          </w:p>
          <w:p w:rsidR="00965C6B" w:rsidRPr="009E755A" w:rsidRDefault="00343654" w:rsidP="00DB7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Investigate: How can spinning affect a planet’s shape? </w:t>
            </w:r>
          </w:p>
          <w:p w:rsidR="007E2219" w:rsidRPr="009E755A" w:rsidRDefault="007E2219" w:rsidP="00DB769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7E2219" w:rsidRPr="009E755A" w:rsidRDefault="007E2219" w:rsidP="007E2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E755A">
              <w:rPr>
                <w:b/>
                <w:sz w:val="16"/>
                <w:szCs w:val="16"/>
              </w:rPr>
              <w:t>Assessment:</w:t>
            </w:r>
          </w:p>
          <w:p w:rsidR="007E2219" w:rsidRPr="009E755A" w:rsidRDefault="007E2219" w:rsidP="007E2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E755A">
              <w:rPr>
                <w:b/>
                <w:sz w:val="16"/>
                <w:szCs w:val="16"/>
              </w:rPr>
              <w:t>Formative: Observe students as they read and explain their understanding of the concept</w:t>
            </w:r>
          </w:p>
          <w:p w:rsidR="007E2219" w:rsidRPr="009E755A" w:rsidRDefault="007E2219" w:rsidP="007E2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  <w:p w:rsidR="007E2219" w:rsidRDefault="007E2219" w:rsidP="007E2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 w:rsidRPr="009E755A">
              <w:rPr>
                <w:b/>
                <w:sz w:val="16"/>
                <w:szCs w:val="16"/>
              </w:rPr>
              <w:t xml:space="preserve">Summative: </w:t>
            </w:r>
          </w:p>
          <w:p w:rsidR="00343654" w:rsidRPr="009E755A" w:rsidRDefault="00343654" w:rsidP="007E2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Procedures, models, observations, and inferences</w:t>
            </w:r>
          </w:p>
          <w:p w:rsidR="00C70156" w:rsidRPr="009E755A" w:rsidRDefault="00C70156" w:rsidP="007E22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sz w:val="16"/>
                <w:szCs w:val="16"/>
              </w:rPr>
            </w:pPr>
          </w:p>
        </w:tc>
        <w:tc>
          <w:tcPr>
            <w:cnfStyle w:val="000001000000" w:firstRow="0" w:lastRow="0" w:firstColumn="0" w:lastColumn="0" w:oddVBand="0" w:evenVBand="1" w:oddHBand="0" w:evenHBand="0" w:firstRowFirstColumn="0" w:firstRowLastColumn="0" w:lastRowFirstColumn="0" w:lastRowLastColumn="0"/>
            <w:tcW w:w="998" w:type="pct"/>
          </w:tcPr>
          <w:p w:rsidR="008877DD" w:rsidRDefault="00965C6B" w:rsidP="00C70156">
            <w:pPr>
              <w:rPr>
                <w:b/>
                <w:sz w:val="16"/>
                <w:szCs w:val="16"/>
              </w:rPr>
            </w:pPr>
            <w:r w:rsidRPr="00965C6B">
              <w:rPr>
                <w:b/>
                <w:sz w:val="16"/>
                <w:szCs w:val="16"/>
              </w:rPr>
              <w:t xml:space="preserve">Objective: </w:t>
            </w:r>
            <w:r w:rsidR="00343654">
              <w:rPr>
                <w:b/>
                <w:sz w:val="16"/>
                <w:szCs w:val="16"/>
              </w:rPr>
              <w:t>Test review</w:t>
            </w:r>
          </w:p>
          <w:p w:rsidR="00965C6B" w:rsidRPr="009E755A" w:rsidRDefault="00965C6B" w:rsidP="00C70156">
            <w:pPr>
              <w:rPr>
                <w:b/>
                <w:sz w:val="16"/>
                <w:szCs w:val="16"/>
              </w:rPr>
            </w:pPr>
          </w:p>
          <w:p w:rsidR="00C70156" w:rsidRPr="009E755A" w:rsidRDefault="00C70156" w:rsidP="00C70156">
            <w:pPr>
              <w:rPr>
                <w:b/>
                <w:sz w:val="16"/>
                <w:szCs w:val="16"/>
              </w:rPr>
            </w:pPr>
            <w:r w:rsidRPr="009E755A">
              <w:rPr>
                <w:b/>
                <w:sz w:val="16"/>
                <w:szCs w:val="16"/>
              </w:rPr>
              <w:t>Instructional Strategy:</w:t>
            </w:r>
          </w:p>
          <w:p w:rsidR="00C70156" w:rsidRDefault="00343654" w:rsidP="00C701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Vocabulary Cards study</w:t>
            </w:r>
          </w:p>
          <w:p w:rsidR="00343654" w:rsidRDefault="00343654" w:rsidP="00C701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Study guide</w:t>
            </w:r>
          </w:p>
          <w:p w:rsidR="00343654" w:rsidRPr="009E755A" w:rsidRDefault="00343654" w:rsidP="00C70156">
            <w:pPr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>Test Tuesday next week</w:t>
            </w:r>
            <w:bookmarkStart w:id="0" w:name="_GoBack"/>
            <w:bookmarkEnd w:id="0"/>
          </w:p>
          <w:p w:rsidR="00C70156" w:rsidRPr="009E755A" w:rsidRDefault="00C70156" w:rsidP="00C70156">
            <w:pPr>
              <w:rPr>
                <w:b/>
                <w:sz w:val="16"/>
                <w:szCs w:val="16"/>
              </w:rPr>
            </w:pPr>
          </w:p>
          <w:p w:rsidR="00C70156" w:rsidRPr="009E755A" w:rsidRDefault="00C70156" w:rsidP="00C70156">
            <w:pPr>
              <w:rPr>
                <w:b/>
                <w:sz w:val="16"/>
                <w:szCs w:val="16"/>
              </w:rPr>
            </w:pPr>
            <w:r w:rsidRPr="009E755A">
              <w:rPr>
                <w:b/>
                <w:sz w:val="16"/>
                <w:szCs w:val="16"/>
              </w:rPr>
              <w:t>Assessment:</w:t>
            </w:r>
          </w:p>
          <w:p w:rsidR="00C70156" w:rsidRPr="009E755A" w:rsidRDefault="00C70156" w:rsidP="00C70156">
            <w:pPr>
              <w:rPr>
                <w:b/>
                <w:sz w:val="16"/>
                <w:szCs w:val="16"/>
              </w:rPr>
            </w:pPr>
            <w:r w:rsidRPr="009E755A">
              <w:rPr>
                <w:b/>
                <w:sz w:val="16"/>
                <w:szCs w:val="16"/>
              </w:rPr>
              <w:t>Formative: Observe students as they read and explain their understanding of the concept</w:t>
            </w:r>
          </w:p>
          <w:p w:rsidR="00C70156" w:rsidRPr="009E755A" w:rsidRDefault="00C70156" w:rsidP="00C70156">
            <w:pPr>
              <w:rPr>
                <w:b/>
                <w:sz w:val="16"/>
                <w:szCs w:val="16"/>
              </w:rPr>
            </w:pPr>
          </w:p>
          <w:p w:rsidR="00752ADB" w:rsidRPr="009E755A" w:rsidRDefault="00752ADB" w:rsidP="00091E76">
            <w:pPr>
              <w:rPr>
                <w:b/>
                <w:sz w:val="16"/>
                <w:szCs w:val="16"/>
              </w:rPr>
            </w:pPr>
          </w:p>
        </w:tc>
        <w:tc>
          <w:tcPr>
            <w:tcW w:w="998" w:type="pct"/>
            <w:tcBorders>
              <w:top w:val="single" w:sz="2" w:space="0" w:color="D9D9D9" w:themeColor="background1" w:themeShade="D9"/>
            </w:tcBorders>
          </w:tcPr>
          <w:p w:rsidR="00FB0721" w:rsidRPr="000A086A" w:rsidRDefault="00316270" w:rsidP="00FB072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x</w:t>
            </w:r>
          </w:p>
        </w:tc>
      </w:tr>
    </w:tbl>
    <w:p w:rsidR="00B60040" w:rsidRDefault="00B60040">
      <w:pPr>
        <w:pStyle w:val="TableSpace"/>
      </w:pPr>
    </w:p>
    <w:sectPr w:rsidR="00B60040" w:rsidSect="00FB0721">
      <w:footerReference w:type="default" r:id="rId10"/>
      <w:pgSz w:w="15840" w:h="12240" w:orient="landscape" w:code="1"/>
      <w:pgMar w:top="1008" w:right="1008" w:bottom="1008" w:left="72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93DCF" w:rsidRDefault="00E93DCF">
      <w:pPr>
        <w:spacing w:before="0" w:after="0"/>
      </w:pPr>
      <w:r>
        <w:separator/>
      </w:r>
    </w:p>
  </w:endnote>
  <w:endnote w:type="continuationSeparator" w:id="0">
    <w:p w:rsidR="00E93DCF" w:rsidRDefault="00E93DCF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60040" w:rsidRDefault="007208EB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343654">
      <w:rPr>
        <w:noProof/>
      </w:rPr>
      <w:t>3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93DCF" w:rsidRDefault="00E93DCF">
      <w:pPr>
        <w:spacing w:before="0" w:after="0"/>
      </w:pPr>
      <w:r>
        <w:separator/>
      </w:r>
    </w:p>
  </w:footnote>
  <w:footnote w:type="continuationSeparator" w:id="0">
    <w:p w:rsidR="00E93DCF" w:rsidRDefault="00E93DCF"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attachedTemplate r:id="rId1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297A"/>
    <w:rsid w:val="00004966"/>
    <w:rsid w:val="00025449"/>
    <w:rsid w:val="00084A33"/>
    <w:rsid w:val="00091E76"/>
    <w:rsid w:val="000A086A"/>
    <w:rsid w:val="000E5E0C"/>
    <w:rsid w:val="000F3247"/>
    <w:rsid w:val="00110818"/>
    <w:rsid w:val="00124DCF"/>
    <w:rsid w:val="00135D17"/>
    <w:rsid w:val="0016308D"/>
    <w:rsid w:val="00176A7C"/>
    <w:rsid w:val="001974FA"/>
    <w:rsid w:val="001B2F75"/>
    <w:rsid w:val="001E048B"/>
    <w:rsid w:val="001F18BE"/>
    <w:rsid w:val="001F2757"/>
    <w:rsid w:val="00207E4A"/>
    <w:rsid w:val="002178FA"/>
    <w:rsid w:val="00221F43"/>
    <w:rsid w:val="00223B50"/>
    <w:rsid w:val="002329E8"/>
    <w:rsid w:val="002413D0"/>
    <w:rsid w:val="00243F77"/>
    <w:rsid w:val="00255398"/>
    <w:rsid w:val="00260812"/>
    <w:rsid w:val="00262CCD"/>
    <w:rsid w:val="00267098"/>
    <w:rsid w:val="002E696C"/>
    <w:rsid w:val="00300B7B"/>
    <w:rsid w:val="00314D8E"/>
    <w:rsid w:val="00316270"/>
    <w:rsid w:val="00343654"/>
    <w:rsid w:val="00344D89"/>
    <w:rsid w:val="003674BA"/>
    <w:rsid w:val="0039344F"/>
    <w:rsid w:val="003A6EC0"/>
    <w:rsid w:val="003F4F20"/>
    <w:rsid w:val="00405278"/>
    <w:rsid w:val="00455E67"/>
    <w:rsid w:val="004676D2"/>
    <w:rsid w:val="004A7383"/>
    <w:rsid w:val="004C1E70"/>
    <w:rsid w:val="004E3BC5"/>
    <w:rsid w:val="005008DE"/>
    <w:rsid w:val="00501956"/>
    <w:rsid w:val="0052297A"/>
    <w:rsid w:val="00534F86"/>
    <w:rsid w:val="00542B25"/>
    <w:rsid w:val="0056082E"/>
    <w:rsid w:val="005B0CCD"/>
    <w:rsid w:val="005C34AF"/>
    <w:rsid w:val="00614350"/>
    <w:rsid w:val="00625358"/>
    <w:rsid w:val="00631426"/>
    <w:rsid w:val="00654F7A"/>
    <w:rsid w:val="006640DA"/>
    <w:rsid w:val="006669FD"/>
    <w:rsid w:val="0067037C"/>
    <w:rsid w:val="00691D0F"/>
    <w:rsid w:val="006B0685"/>
    <w:rsid w:val="006B449F"/>
    <w:rsid w:val="006B652C"/>
    <w:rsid w:val="006F60D4"/>
    <w:rsid w:val="007147A1"/>
    <w:rsid w:val="007208EB"/>
    <w:rsid w:val="00752ADB"/>
    <w:rsid w:val="007D0B94"/>
    <w:rsid w:val="007E2219"/>
    <w:rsid w:val="007E2D6E"/>
    <w:rsid w:val="007F120E"/>
    <w:rsid w:val="008009CA"/>
    <w:rsid w:val="008101A8"/>
    <w:rsid w:val="00840EA2"/>
    <w:rsid w:val="008534C8"/>
    <w:rsid w:val="00865114"/>
    <w:rsid w:val="00874610"/>
    <w:rsid w:val="008877DD"/>
    <w:rsid w:val="008C0FE0"/>
    <w:rsid w:val="008C6B42"/>
    <w:rsid w:val="008E57C4"/>
    <w:rsid w:val="008E5AFF"/>
    <w:rsid w:val="008F25A2"/>
    <w:rsid w:val="008F3D0F"/>
    <w:rsid w:val="00906908"/>
    <w:rsid w:val="00915635"/>
    <w:rsid w:val="00927629"/>
    <w:rsid w:val="009460A1"/>
    <w:rsid w:val="00956A3D"/>
    <w:rsid w:val="00965C6B"/>
    <w:rsid w:val="009B0E93"/>
    <w:rsid w:val="009D3A47"/>
    <w:rsid w:val="009E0EDB"/>
    <w:rsid w:val="009E755A"/>
    <w:rsid w:val="009F3AB8"/>
    <w:rsid w:val="009F3AFF"/>
    <w:rsid w:val="009F5D16"/>
    <w:rsid w:val="00A15DF7"/>
    <w:rsid w:val="00A75EAA"/>
    <w:rsid w:val="00AA0187"/>
    <w:rsid w:val="00AA397C"/>
    <w:rsid w:val="00AA3C6C"/>
    <w:rsid w:val="00AA4EC7"/>
    <w:rsid w:val="00AE2337"/>
    <w:rsid w:val="00B008F1"/>
    <w:rsid w:val="00B21CA3"/>
    <w:rsid w:val="00B27727"/>
    <w:rsid w:val="00B3465D"/>
    <w:rsid w:val="00B35487"/>
    <w:rsid w:val="00B60040"/>
    <w:rsid w:val="00B62558"/>
    <w:rsid w:val="00B72DFA"/>
    <w:rsid w:val="00B77AC5"/>
    <w:rsid w:val="00BB0FE6"/>
    <w:rsid w:val="00BB5C49"/>
    <w:rsid w:val="00BC78EA"/>
    <w:rsid w:val="00BD56DE"/>
    <w:rsid w:val="00BE0D20"/>
    <w:rsid w:val="00C04D03"/>
    <w:rsid w:val="00C059E7"/>
    <w:rsid w:val="00C36CDD"/>
    <w:rsid w:val="00C678A0"/>
    <w:rsid w:val="00C70156"/>
    <w:rsid w:val="00C82545"/>
    <w:rsid w:val="00C83AC8"/>
    <w:rsid w:val="00CB30F1"/>
    <w:rsid w:val="00CC2C64"/>
    <w:rsid w:val="00CC6BF3"/>
    <w:rsid w:val="00CF0A43"/>
    <w:rsid w:val="00CF5792"/>
    <w:rsid w:val="00D03C6E"/>
    <w:rsid w:val="00D417A8"/>
    <w:rsid w:val="00D60443"/>
    <w:rsid w:val="00D63C89"/>
    <w:rsid w:val="00D7780C"/>
    <w:rsid w:val="00DB769C"/>
    <w:rsid w:val="00DE391E"/>
    <w:rsid w:val="00DF3B31"/>
    <w:rsid w:val="00E07094"/>
    <w:rsid w:val="00E14F3F"/>
    <w:rsid w:val="00E268F4"/>
    <w:rsid w:val="00E80108"/>
    <w:rsid w:val="00E93DCF"/>
    <w:rsid w:val="00EC1E70"/>
    <w:rsid w:val="00F55CE0"/>
    <w:rsid w:val="00F637D4"/>
    <w:rsid w:val="00FB0721"/>
    <w:rsid w:val="00FC3C4E"/>
    <w:rsid w:val="00FD1F7D"/>
    <w:rsid w:val="00FF6A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color w:val="595959" w:themeColor="text1" w:themeTint="A6"/>
        <w:sz w:val="17"/>
        <w:lang w:val="en-US" w:eastAsia="ja-JP" w:bidi="ar-SA"/>
      </w:rPr>
    </w:rPrDefault>
    <w:pPrDefault>
      <w:pPr>
        <w:spacing w:before="40" w:after="4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36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next w:val="Normal"/>
    <w:link w:val="SubtitleChar"/>
    <w:uiPriority w:val="1"/>
    <w:qFormat/>
    <w:pPr>
      <w:numPr>
        <w:ilvl w:val="1"/>
      </w:numPr>
      <w:spacing w:before="0" w:after="500"/>
    </w:pPr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character" w:customStyle="1" w:styleId="SubtitleChar">
    <w:name w:val="Subtitle Char"/>
    <w:basedOn w:val="DefaultParagraphFont"/>
    <w:link w:val="Subtitle"/>
    <w:uiPriority w:val="1"/>
    <w:rPr>
      <w:rFonts w:asciiTheme="majorHAnsi" w:eastAsiaTheme="majorEastAsia" w:hAnsiTheme="majorHAnsi" w:cstheme="majorBidi"/>
      <w:caps/>
      <w:color w:val="5A5A5A" w:themeColor="text1" w:themeTint="A5"/>
      <w:sz w:val="20"/>
    </w:rPr>
  </w:style>
  <w:style w:type="paragraph" w:styleId="Title">
    <w:name w:val="Title"/>
    <w:basedOn w:val="Normal"/>
    <w:next w:val="Normal"/>
    <w:link w:val="TitleChar"/>
    <w:uiPriority w:val="1"/>
    <w:qFormat/>
    <w:pPr>
      <w:spacing w:before="0" w:after="80"/>
      <w:contextualSpacing/>
    </w:pPr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olor w:val="000000" w:themeColor="text1"/>
      <w:kern w:val="28"/>
      <w:sz w:val="32"/>
    </w:rPr>
  </w:style>
  <w:style w:type="table" w:styleId="TableGrid">
    <w:name w:val="Table Grid"/>
    <w:basedOn w:val="TableNormal"/>
    <w:uiPriority w:val="39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WeeklyAssignments">
    <w:name w:val="Weekly Assignments"/>
    <w:basedOn w:val="TableNormal"/>
    <w:uiPriority w:val="99"/>
    <w:tblPr>
      <w:tblStyleColBandSize w:val="1"/>
      <w:tblBorders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2" w:space="0" w:color="D9D9D9" w:themeColor="background1" w:themeShade="D9"/>
        <w:insideV w:val="single" w:sz="4" w:space="0" w:color="A6A6A6" w:themeColor="background1" w:themeShade="A6"/>
      </w:tblBorders>
    </w:tblPr>
    <w:tblStylePr w:type="firstRow">
      <w:pPr>
        <w:wordWrap/>
        <w:spacing w:beforeLines="0" w:before="80" w:beforeAutospacing="0" w:afterLines="0" w:after="80" w:afterAutospacing="0"/>
      </w:pPr>
      <w:rPr>
        <w:rFonts w:asciiTheme="majorHAnsi" w:hAnsiTheme="majorHAnsi"/>
        <w:b/>
        <w:caps/>
        <w:smallCaps w:val="0"/>
        <w:color w:val="FFFFFF" w:themeColor="background1"/>
        <w:sz w:val="18"/>
      </w:rPr>
      <w:tblPr/>
      <w:tcPr>
        <w:tcBorders>
          <w:top w:val="nil"/>
          <w:left w:val="single" w:sz="4" w:space="0" w:color="1FB1E6" w:themeColor="accent1"/>
          <w:bottom w:val="nil"/>
          <w:right w:val="single" w:sz="4" w:space="0" w:color="1FB1E6" w:themeColor="accent1"/>
          <w:insideH w:val="nil"/>
          <w:insideV w:val="nil"/>
          <w:tl2br w:val="nil"/>
          <w:tr2bl w:val="nil"/>
        </w:tcBorders>
        <w:shd w:val="clear" w:color="auto" w:fill="1FB1E6" w:themeFill="accent1"/>
      </w:tcPr>
    </w:tblStylePr>
    <w:tblStylePr w:type="band2Vert">
      <w:tblPr/>
      <w:tcPr>
        <w:tcBorders>
          <w:top w:val="single" w:sz="2" w:space="0" w:color="D9D9D9" w:themeColor="background1" w:themeShade="D9"/>
          <w:left w:val="single" w:sz="2" w:space="0" w:color="D9D9D9" w:themeColor="background1" w:themeShade="D9"/>
          <w:bottom w:val="single" w:sz="4" w:space="0" w:color="A6A6A6" w:themeColor="background1" w:themeShade="A6"/>
          <w:right w:val="single" w:sz="2" w:space="0" w:color="D9D9D9" w:themeColor="background1" w:themeShade="D9"/>
          <w:insideH w:val="single" w:sz="2" w:space="0" w:color="D9D9D9" w:themeColor="background1" w:themeShade="D9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TableSpace">
    <w:name w:val="Table Space"/>
    <w:basedOn w:val="Normal"/>
    <w:uiPriority w:val="10"/>
    <w:qFormat/>
    <w:pPr>
      <w:spacing w:before="0" w:after="0" w:line="72" w:lineRule="exact"/>
    </w:pPr>
  </w:style>
  <w:style w:type="paragraph" w:customStyle="1" w:styleId="Days">
    <w:name w:val="Days"/>
    <w:basedOn w:val="Normal"/>
    <w:qFormat/>
    <w:pPr>
      <w:spacing w:before="0" w:after="0"/>
    </w:pPr>
    <w:rPr>
      <w:caps/>
      <w:sz w:val="18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before="280" w:after="0"/>
      <w:jc w:val="right"/>
    </w:pPr>
    <w:rPr>
      <w:sz w:val="20"/>
    </w:rPr>
  </w:style>
  <w:style w:type="character" w:customStyle="1" w:styleId="FooterChar">
    <w:name w:val="Footer Char"/>
    <w:basedOn w:val="DefaultParagraphFont"/>
    <w:link w:val="Footer"/>
    <w:uiPriority w:val="99"/>
    <w:rPr>
      <w:sz w:val="20"/>
    </w:rPr>
  </w:style>
  <w:style w:type="character" w:styleId="Hyperlink">
    <w:name w:val="Hyperlink"/>
    <w:basedOn w:val="DefaultParagraphFont"/>
    <w:uiPriority w:val="99"/>
    <w:unhideWhenUsed/>
    <w:rsid w:val="009E0EDB"/>
    <w:rPr>
      <w:color w:val="1FB1E6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56082E"/>
    <w:rPr>
      <w:color w:val="A053A5" w:themeColor="followed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91E76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91E76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084A3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84A3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84A33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84A3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84A33"/>
    <w:rPr>
      <w:b/>
      <w:bCs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hnsonte\AppData\Roaming\Microsoft\Templates\Weekly%20assignment%20calendar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71AA5875F3DD6C4DB2D55C8C9A5D4E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E94F4D-906D-9048-8BE7-52A0C869D00E}"/>
      </w:docPartPr>
      <w:docPartBody>
        <w:p w:rsidR="00D56A85" w:rsidRDefault="00BB0245">
          <w:pPr>
            <w:pStyle w:val="71AA5875F3DD6C4DB2D55C8C9A5D4EE9"/>
          </w:pPr>
          <w:r>
            <w:t>[Date]</w:t>
          </w:r>
        </w:p>
      </w:docPartBody>
    </w:docPart>
    <w:docPart>
      <w:docPartPr>
        <w:name w:val="91BAA639C8B34842AE8906292605E92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EE06798-D89C-D94B-B769-FB86E8CC135C}"/>
      </w:docPartPr>
      <w:docPartBody>
        <w:p w:rsidR="00D56A85" w:rsidRDefault="00BB0245">
          <w:pPr>
            <w:pStyle w:val="91BAA639C8B34842AE8906292605E923"/>
          </w:pPr>
          <w:r>
            <w:rPr>
              <w:caps/>
            </w:rPr>
            <w:t>[Date</w:t>
          </w:r>
          <w:r>
            <w:t>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0245"/>
    <w:rsid w:val="00BB0245"/>
    <w:rsid w:val="00D56A85"/>
    <w:rsid w:val="00DE4BD7"/>
    <w:rsid w:val="00E063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71AA5875F3DD6C4DB2D55C8C9A5D4EE9">
    <w:name w:val="71AA5875F3DD6C4DB2D55C8C9A5D4EE9"/>
  </w:style>
  <w:style w:type="paragraph" w:customStyle="1" w:styleId="91BAA639C8B34842AE8906292605E923">
    <w:name w:val="91BAA639C8B34842AE8906292605E923"/>
  </w:style>
  <w:style w:type="paragraph" w:customStyle="1" w:styleId="2F4AF35B4387C54289AA99B015AD242A">
    <w:name w:val="2F4AF35B4387C54289AA99B015AD242A"/>
  </w:style>
  <w:style w:type="paragraph" w:customStyle="1" w:styleId="E98ACCD7BECD4A8BB4009972A4B11E25">
    <w:name w:val="E98ACCD7BECD4A8BB4009972A4B11E25"/>
    <w:rsid w:val="00DE4BD7"/>
    <w:pPr>
      <w:spacing w:after="160" w:line="259" w:lineRule="auto"/>
    </w:pPr>
    <w:rPr>
      <w:sz w:val="22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</w:webSettings>
</file>

<file path=word/theme/theme1.xml><?xml version="1.0" encoding="utf-8"?>
<a:theme xmlns:a="http://schemas.openxmlformats.org/drawingml/2006/main" name="Office Theme">
  <a:themeElements>
    <a:clrScheme name="Task assignment">
      <a:dk1>
        <a:sysClr val="windowText" lastClr="000000"/>
      </a:dk1>
      <a:lt1>
        <a:sysClr val="window" lastClr="FFFFFF"/>
      </a:lt1>
      <a:dk2>
        <a:srgbClr val="4B4B4B"/>
      </a:dk2>
      <a:lt2>
        <a:srgbClr val="E6E6E6"/>
      </a:lt2>
      <a:accent1>
        <a:srgbClr val="1FB1E6"/>
      </a:accent1>
      <a:accent2>
        <a:srgbClr val="8FB931"/>
      </a:accent2>
      <a:accent3>
        <a:srgbClr val="F78303"/>
      </a:accent3>
      <a:accent4>
        <a:srgbClr val="F0628B"/>
      </a:accent4>
      <a:accent5>
        <a:srgbClr val="A053A5"/>
      </a:accent5>
      <a:accent6>
        <a:srgbClr val="808080"/>
      </a:accent6>
      <a:hlink>
        <a:srgbClr val="1FB1E6"/>
      </a:hlink>
      <a:folHlink>
        <a:srgbClr val="A053A5"/>
      </a:folHlink>
    </a:clrScheme>
    <a:fontScheme name="Century Gothic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EB8C1E36C1484B8132CAE89062C197" ma:contentTypeVersion="0" ma:contentTypeDescription="Create a new document." ma:contentTypeScope="" ma:versionID="07aa3a309cd6ff23b53a199857dbb706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57823EB-A83E-4C34-A563-AB0D83CE87D5}"/>
</file>

<file path=customXml/itemProps2.xml><?xml version="1.0" encoding="utf-8"?>
<ds:datastoreItem xmlns:ds="http://schemas.openxmlformats.org/officeDocument/2006/customXml" ds:itemID="{BCE392AF-1E2A-453D-810F-8D4E32EEDC00}"/>
</file>

<file path=customXml/itemProps3.xml><?xml version="1.0" encoding="utf-8"?>
<ds:datastoreItem xmlns:ds="http://schemas.openxmlformats.org/officeDocument/2006/customXml" ds:itemID="{F72B6C52-254F-471E-95F8-19C60D68BF21}"/>
</file>

<file path=customXml/itemProps4.xml><?xml version="1.0" encoding="utf-8"?>
<ds:datastoreItem xmlns:ds="http://schemas.openxmlformats.org/officeDocument/2006/customXml" ds:itemID="{7C7E1A22-54D3-425A-A067-5E5AA7DABC3C}"/>
</file>

<file path=docProps/app.xml><?xml version="1.0" encoding="utf-8"?>
<Properties xmlns="http://schemas.openxmlformats.org/officeDocument/2006/extended-properties" xmlns:vt="http://schemas.openxmlformats.org/officeDocument/2006/docPropsVTypes">
  <Template>Weekly assignment calendar</Template>
  <TotalTime>67</TotalTime>
  <Pages>3</Pages>
  <Words>816</Words>
  <Characters>4654</Characters>
  <Application>Microsoft Office Word</Application>
  <DocSecurity>0</DocSecurity>
  <Lines>38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Janelle Lipetzky</dc:creator>
  <cp:lastModifiedBy>Janelle Lipetzky</cp:lastModifiedBy>
  <cp:revision>4</cp:revision>
  <cp:lastPrinted>2016-01-29T19:51:00Z</cp:lastPrinted>
  <dcterms:created xsi:type="dcterms:W3CDTF">2016-04-28T19:48:00Z</dcterms:created>
  <dcterms:modified xsi:type="dcterms:W3CDTF">2016-04-28T21:06:00Z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0x010100F0EB8C1E36C1484B8132CAE89062C197</vt:lpwstr>
  </property>
  <property fmtid="{D5CDD505-2E9C-101B-9397-08002B2CF9AE}" pid="3" name="InternalTags">
    <vt:lpwstr>21565;#Templates 15|23429aea-cf88-4627-a4f4-d1db26527ca3</vt:lpwstr>
  </property>
  <property fmtid="{D5CDD505-2E9C-101B-9397-08002B2CF9AE}" pid="4" name="FeatureTags">
    <vt:lpwstr/>
  </property>
  <property fmtid="{D5CDD505-2E9C-101B-9397-08002B2CF9AE}" pid="5" name="LocalizationTags">
    <vt:lpwstr>22519;#Templates_Release15|b1fd5811-3f3d-4639-b3ad-a29d0050f2f8</vt:lpwstr>
  </property>
  <property fmtid="{D5CDD505-2E9C-101B-9397-08002B2CF9AE}" pid="6" name="ScenarioTags">
    <vt:lpwstr/>
  </property>
  <property fmtid="{D5CDD505-2E9C-101B-9397-08002B2CF9AE}" pid="7" name="CampaignTags">
    <vt:lpwstr/>
  </property>
</Properties>
</file>